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6575" w14:textId="0E8EE59B" w:rsidR="008E29B9" w:rsidRPr="00A47CD6" w:rsidRDefault="008E29B9" w:rsidP="008E29B9">
      <w:pPr>
        <w:jc w:val="center"/>
        <w:rPr>
          <w:rFonts w:ascii="Arial" w:hAnsi="Arial" w:cs="Arial"/>
          <w:b/>
          <w:bCs/>
          <w:szCs w:val="24"/>
        </w:rPr>
      </w:pPr>
      <w:r w:rsidRPr="00A47CD6">
        <w:rPr>
          <w:rFonts w:ascii="Arial" w:hAnsi="Arial" w:cs="Arial"/>
          <w:b/>
          <w:bCs/>
          <w:szCs w:val="24"/>
        </w:rPr>
        <w:t>KEGWORTH PARISH COUNCIL</w:t>
      </w:r>
    </w:p>
    <w:p w14:paraId="04150071" w14:textId="77777777" w:rsidR="008E29B9" w:rsidRPr="00A47CD6" w:rsidRDefault="008E29B9" w:rsidP="008E29B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smartTag w:uri="urn:schemas-microsoft-com:office:smarttags" w:element="stockticker">
        <w:r w:rsidRPr="00A47CD6">
          <w:rPr>
            <w:rFonts w:ascii="Arial" w:hAnsi="Arial" w:cs="Arial"/>
            <w:b/>
            <w:bCs/>
            <w:color w:val="auto"/>
            <w:sz w:val="24"/>
            <w:szCs w:val="24"/>
          </w:rPr>
          <w:t>JOB</w:t>
        </w:r>
      </w:smartTag>
      <w:r w:rsidRPr="00A47CD6">
        <w:rPr>
          <w:rFonts w:ascii="Arial" w:hAnsi="Arial" w:cs="Arial"/>
          <w:b/>
          <w:bCs/>
          <w:color w:val="auto"/>
          <w:sz w:val="24"/>
          <w:szCs w:val="24"/>
        </w:rPr>
        <w:t xml:space="preserve"> DESCRIPTION</w:t>
      </w:r>
    </w:p>
    <w:p w14:paraId="34BE9916" w14:textId="77777777" w:rsidR="008E29B9" w:rsidRPr="00A47CD6" w:rsidRDefault="008E29B9" w:rsidP="008E29B9">
      <w:pPr>
        <w:pStyle w:val="Heading7"/>
        <w:jc w:val="both"/>
        <w:rPr>
          <w:rFonts w:ascii="Arial" w:hAnsi="Arial" w:cs="Arial"/>
          <w:b/>
          <w:color w:val="auto"/>
          <w:szCs w:val="24"/>
        </w:rPr>
      </w:pPr>
    </w:p>
    <w:p w14:paraId="0F03B703" w14:textId="7D48CF24" w:rsidR="008E29B9" w:rsidRPr="00A47CD6" w:rsidRDefault="00A47CD6" w:rsidP="00A47CD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Post</w:t>
      </w:r>
      <w:r w:rsidR="008E29B9" w:rsidRPr="00A47CD6">
        <w:rPr>
          <w:rFonts w:ascii="Arial" w:hAnsi="Arial" w:cs="Arial"/>
          <w:b/>
          <w:szCs w:val="24"/>
        </w:rPr>
        <w:t xml:space="preserve"> Title</w:t>
      </w:r>
      <w:r>
        <w:rPr>
          <w:rFonts w:ascii="Arial" w:hAnsi="Arial" w:cs="Arial"/>
          <w:b/>
          <w:szCs w:val="24"/>
        </w:rPr>
        <w:t>:</w:t>
      </w:r>
      <w:r w:rsidR="008E29B9" w:rsidRPr="00A47CD6">
        <w:rPr>
          <w:rFonts w:ascii="Arial" w:hAnsi="Arial" w:cs="Arial"/>
          <w:bCs/>
          <w:szCs w:val="24"/>
        </w:rPr>
        <w:t xml:space="preserve"> Assistant Clerk to </w:t>
      </w:r>
      <w:r w:rsidRPr="00A47CD6">
        <w:rPr>
          <w:rFonts w:ascii="Arial" w:hAnsi="Arial" w:cs="Arial"/>
          <w:bCs/>
          <w:szCs w:val="24"/>
        </w:rPr>
        <w:t>Kegworth Parish</w:t>
      </w:r>
      <w:r w:rsidR="008E29B9" w:rsidRPr="00A47CD6">
        <w:rPr>
          <w:rFonts w:ascii="Arial" w:hAnsi="Arial" w:cs="Arial"/>
          <w:bCs/>
          <w:szCs w:val="24"/>
        </w:rPr>
        <w:t xml:space="preserve"> Council</w:t>
      </w:r>
      <w:r w:rsidR="00204662">
        <w:rPr>
          <w:rFonts w:ascii="Arial" w:hAnsi="Arial" w:cs="Arial"/>
          <w:bCs/>
          <w:szCs w:val="24"/>
        </w:rPr>
        <w:t xml:space="preserve"> (‘the Council’)</w:t>
      </w:r>
    </w:p>
    <w:p w14:paraId="1C90B5A6" w14:textId="77777777" w:rsidR="008E29B9" w:rsidRPr="00A47CD6" w:rsidRDefault="008E29B9" w:rsidP="00A47CD6">
      <w:pPr>
        <w:jc w:val="both"/>
        <w:rPr>
          <w:rFonts w:ascii="Arial" w:hAnsi="Arial" w:cs="Arial"/>
          <w:b/>
          <w:szCs w:val="24"/>
        </w:rPr>
      </w:pPr>
    </w:p>
    <w:p w14:paraId="769566AF" w14:textId="7A334C59" w:rsidR="008E29B9" w:rsidRPr="00A47CD6" w:rsidRDefault="008E29B9" w:rsidP="00A47CD6">
      <w:pPr>
        <w:jc w:val="both"/>
        <w:rPr>
          <w:rFonts w:ascii="Arial" w:hAnsi="Arial" w:cs="Arial"/>
          <w:szCs w:val="24"/>
        </w:rPr>
      </w:pPr>
      <w:r w:rsidRPr="00A47CD6">
        <w:rPr>
          <w:rFonts w:ascii="Arial" w:hAnsi="Arial" w:cs="Arial"/>
          <w:b/>
          <w:szCs w:val="24"/>
        </w:rPr>
        <w:t>Location</w:t>
      </w:r>
      <w:r w:rsidR="00A47CD6">
        <w:rPr>
          <w:rFonts w:ascii="Arial" w:hAnsi="Arial" w:cs="Arial"/>
          <w:b/>
          <w:szCs w:val="24"/>
        </w:rPr>
        <w:t xml:space="preserve">: </w:t>
      </w:r>
      <w:r w:rsidR="00204662" w:rsidRPr="00204662">
        <w:rPr>
          <w:rFonts w:ascii="Arial" w:hAnsi="Arial" w:cs="Arial"/>
          <w:bCs/>
          <w:szCs w:val="24"/>
        </w:rPr>
        <w:t>The role is based at</w:t>
      </w:r>
      <w:r w:rsidR="00A47CD6" w:rsidRPr="00A47CD6">
        <w:rPr>
          <w:rFonts w:ascii="Arial" w:hAnsi="Arial" w:cs="Arial"/>
          <w:bCs/>
          <w:szCs w:val="24"/>
        </w:rPr>
        <w:t xml:space="preserve"> </w:t>
      </w:r>
      <w:r w:rsidR="00204662">
        <w:rPr>
          <w:rFonts w:ascii="Arial" w:hAnsi="Arial" w:cs="Arial"/>
          <w:bCs/>
          <w:szCs w:val="24"/>
        </w:rPr>
        <w:t xml:space="preserve">the </w:t>
      </w:r>
      <w:r w:rsidR="00A47CD6" w:rsidRPr="00A47CD6">
        <w:rPr>
          <w:rFonts w:ascii="Arial" w:hAnsi="Arial" w:cs="Arial"/>
          <w:bCs/>
          <w:szCs w:val="24"/>
        </w:rPr>
        <w:t xml:space="preserve">Kegworth Parish </w:t>
      </w:r>
      <w:r w:rsidR="00204662">
        <w:rPr>
          <w:rFonts w:ascii="Arial" w:hAnsi="Arial" w:cs="Arial"/>
          <w:bCs/>
          <w:szCs w:val="24"/>
        </w:rPr>
        <w:t xml:space="preserve">Council </w:t>
      </w:r>
      <w:r w:rsidR="00A47CD6" w:rsidRPr="00A47CD6">
        <w:rPr>
          <w:rFonts w:ascii="Arial" w:hAnsi="Arial" w:cs="Arial"/>
          <w:bCs/>
          <w:szCs w:val="24"/>
        </w:rPr>
        <w:t>Office, 1 London Road, Kegworth, DE74 2EU</w:t>
      </w:r>
    </w:p>
    <w:p w14:paraId="5C914F6B" w14:textId="77777777" w:rsidR="008E29B9" w:rsidRPr="00A47CD6" w:rsidRDefault="008E29B9" w:rsidP="00A47CD6">
      <w:pPr>
        <w:pStyle w:val="Heading7"/>
        <w:jc w:val="both"/>
        <w:rPr>
          <w:rFonts w:ascii="Arial" w:hAnsi="Arial" w:cs="Arial"/>
          <w:b/>
          <w:color w:val="auto"/>
          <w:szCs w:val="24"/>
        </w:rPr>
      </w:pPr>
    </w:p>
    <w:p w14:paraId="266DE3D7" w14:textId="57EDB6EF" w:rsidR="008E29B9" w:rsidRPr="00A47CD6" w:rsidRDefault="008E29B9" w:rsidP="00A47CD6">
      <w:pPr>
        <w:pStyle w:val="Heading7"/>
        <w:keepLines w:val="0"/>
        <w:spacing w:before="0"/>
        <w:rPr>
          <w:rFonts w:ascii="Arial" w:hAnsi="Arial" w:cs="Arial"/>
          <w:b/>
          <w:szCs w:val="24"/>
        </w:rPr>
      </w:pPr>
      <w:r w:rsidRPr="00A47CD6">
        <w:rPr>
          <w:rFonts w:ascii="Arial" w:hAnsi="Arial" w:cs="Arial"/>
          <w:b/>
          <w:bCs/>
          <w:color w:val="auto"/>
          <w:szCs w:val="24"/>
        </w:rPr>
        <w:t>Re</w:t>
      </w:r>
      <w:r w:rsidR="003347D9">
        <w:rPr>
          <w:rFonts w:ascii="Arial" w:hAnsi="Arial" w:cs="Arial"/>
          <w:b/>
          <w:bCs/>
          <w:color w:val="auto"/>
          <w:szCs w:val="24"/>
        </w:rPr>
        <w:t>porting</w:t>
      </w:r>
      <w:r w:rsidRPr="00A47CD6">
        <w:rPr>
          <w:rFonts w:ascii="Arial" w:hAnsi="Arial" w:cs="Arial"/>
          <w:b/>
          <w:bCs/>
          <w:color w:val="auto"/>
          <w:szCs w:val="24"/>
        </w:rPr>
        <w:t xml:space="preserve"> to</w:t>
      </w:r>
      <w:r w:rsidR="00A47CD6">
        <w:rPr>
          <w:rFonts w:ascii="Arial" w:hAnsi="Arial" w:cs="Arial"/>
          <w:color w:val="auto"/>
          <w:szCs w:val="24"/>
        </w:rPr>
        <w:t>:</w:t>
      </w:r>
      <w:r w:rsidR="00A47CD6" w:rsidRPr="00A47CD6">
        <w:rPr>
          <w:rFonts w:ascii="Arial" w:hAnsi="Arial" w:cs="Arial"/>
          <w:color w:val="auto"/>
          <w:szCs w:val="24"/>
        </w:rPr>
        <w:t xml:space="preserve"> </w:t>
      </w:r>
      <w:r w:rsidR="00A47CD6">
        <w:rPr>
          <w:rFonts w:ascii="Arial" w:hAnsi="Arial" w:cs="Arial"/>
          <w:color w:val="auto"/>
          <w:szCs w:val="24"/>
        </w:rPr>
        <w:t>T</w:t>
      </w:r>
      <w:r w:rsidR="00A47CD6" w:rsidRPr="00A47CD6">
        <w:rPr>
          <w:rFonts w:ascii="Arial" w:hAnsi="Arial" w:cs="Arial"/>
          <w:color w:val="auto"/>
          <w:szCs w:val="24"/>
        </w:rPr>
        <w:t>he Clerk to Kegworth Parish Council</w:t>
      </w:r>
      <w:r w:rsidR="00A47CD6" w:rsidRPr="00A47CD6">
        <w:rPr>
          <w:rFonts w:ascii="Arial" w:hAnsi="Arial" w:cs="Arial"/>
          <w:color w:val="auto"/>
          <w:szCs w:val="24"/>
        </w:rPr>
        <w:br/>
      </w:r>
    </w:p>
    <w:p w14:paraId="69F6837C" w14:textId="573A2F14" w:rsidR="001B57D7" w:rsidRPr="003762D0" w:rsidRDefault="001B57D7" w:rsidP="00A47CD6">
      <w:pPr>
        <w:jc w:val="both"/>
        <w:rPr>
          <w:rFonts w:ascii="Arial" w:hAnsi="Arial" w:cs="Arial"/>
          <w:i/>
          <w:iCs/>
          <w:color w:val="FF0000"/>
          <w:szCs w:val="24"/>
        </w:rPr>
      </w:pPr>
      <w:r w:rsidRPr="001B57D7">
        <w:rPr>
          <w:rFonts w:ascii="Arial" w:hAnsi="Arial" w:cs="Arial"/>
          <w:b/>
          <w:bCs/>
          <w:szCs w:val="24"/>
        </w:rPr>
        <w:t>Grade:</w:t>
      </w:r>
      <w:r>
        <w:rPr>
          <w:rFonts w:ascii="Arial" w:hAnsi="Arial" w:cs="Arial"/>
          <w:szCs w:val="24"/>
        </w:rPr>
        <w:t xml:space="preserve"> </w:t>
      </w:r>
      <w:r w:rsidR="00914312">
        <w:rPr>
          <w:rFonts w:ascii="Arial" w:hAnsi="Arial" w:cs="Arial"/>
          <w:szCs w:val="24"/>
        </w:rPr>
        <w:t xml:space="preserve">NJC </w:t>
      </w:r>
      <w:r>
        <w:rPr>
          <w:rFonts w:ascii="Arial" w:hAnsi="Arial" w:cs="Arial"/>
          <w:szCs w:val="24"/>
        </w:rPr>
        <w:t xml:space="preserve">Spinal Column Points </w:t>
      </w:r>
      <w:r w:rsidRPr="00DD244F">
        <w:rPr>
          <w:rFonts w:ascii="Arial" w:hAnsi="Arial" w:cs="Arial"/>
          <w:szCs w:val="24"/>
        </w:rPr>
        <w:t>18</w:t>
      </w:r>
      <w:r w:rsidR="00204662" w:rsidRPr="00DD244F">
        <w:rPr>
          <w:rFonts w:ascii="Arial" w:hAnsi="Arial" w:cs="Arial"/>
          <w:szCs w:val="24"/>
        </w:rPr>
        <w:t>–</w:t>
      </w:r>
      <w:r w:rsidRPr="00DD244F">
        <w:rPr>
          <w:rFonts w:ascii="Arial" w:hAnsi="Arial" w:cs="Arial"/>
          <w:szCs w:val="24"/>
        </w:rPr>
        <w:t>23</w:t>
      </w:r>
      <w:r w:rsidR="00DD244F">
        <w:rPr>
          <w:rFonts w:ascii="Arial" w:hAnsi="Arial" w:cs="Arial"/>
          <w:szCs w:val="24"/>
        </w:rPr>
        <w:t xml:space="preserve"> (</w:t>
      </w:r>
      <w:r w:rsidR="003762D0" w:rsidRPr="00DD244F">
        <w:rPr>
          <w:rFonts w:ascii="Arial" w:hAnsi="Arial" w:cs="Arial"/>
          <w:szCs w:val="24"/>
        </w:rPr>
        <w:t>starting at Point 18</w:t>
      </w:r>
      <w:r w:rsidR="00DD244F">
        <w:rPr>
          <w:rFonts w:ascii="Arial" w:hAnsi="Arial" w:cs="Arial"/>
          <w:szCs w:val="24"/>
        </w:rPr>
        <w:t>) £15.21 - £16.67 per hour</w:t>
      </w:r>
      <w:r w:rsidR="00AF4796">
        <w:rPr>
          <w:rFonts w:ascii="Arial" w:hAnsi="Arial" w:cs="Arial"/>
          <w:szCs w:val="24"/>
        </w:rPr>
        <w:t xml:space="preserve"> (pay award pending)</w:t>
      </w:r>
    </w:p>
    <w:p w14:paraId="3D0F44E7" w14:textId="77777777" w:rsidR="00204662" w:rsidRDefault="00204662" w:rsidP="00A47CD6">
      <w:pPr>
        <w:jc w:val="both"/>
        <w:rPr>
          <w:rFonts w:ascii="Arial" w:hAnsi="Arial" w:cs="Arial"/>
          <w:szCs w:val="24"/>
        </w:rPr>
      </w:pPr>
    </w:p>
    <w:p w14:paraId="56444874" w14:textId="2EE2317B" w:rsidR="00204662" w:rsidRDefault="00204662" w:rsidP="00A47CD6">
      <w:pPr>
        <w:jc w:val="both"/>
        <w:rPr>
          <w:rFonts w:ascii="Arial" w:hAnsi="Arial" w:cs="Arial"/>
          <w:szCs w:val="24"/>
        </w:rPr>
      </w:pPr>
      <w:r w:rsidRPr="00204662">
        <w:rPr>
          <w:rFonts w:ascii="Arial" w:hAnsi="Arial" w:cs="Arial"/>
          <w:b/>
          <w:bCs/>
          <w:szCs w:val="24"/>
        </w:rPr>
        <w:t>Hours of Work</w:t>
      </w:r>
      <w:r w:rsidRPr="00AF4796">
        <w:rPr>
          <w:rFonts w:ascii="Arial" w:hAnsi="Arial" w:cs="Arial"/>
          <w:b/>
          <w:bCs/>
          <w:szCs w:val="24"/>
        </w:rPr>
        <w:t>:</w:t>
      </w:r>
      <w:r w:rsidRPr="00AF4796">
        <w:rPr>
          <w:rFonts w:ascii="Arial" w:hAnsi="Arial" w:cs="Arial"/>
          <w:szCs w:val="24"/>
        </w:rPr>
        <w:t xml:space="preserve"> 1</w:t>
      </w:r>
      <w:r w:rsidR="0073755C" w:rsidRPr="00AF4796">
        <w:rPr>
          <w:rFonts w:ascii="Arial" w:hAnsi="Arial" w:cs="Arial"/>
          <w:szCs w:val="24"/>
        </w:rPr>
        <w:t>2.5</w:t>
      </w:r>
      <w:r w:rsidRPr="00AF4796">
        <w:rPr>
          <w:rFonts w:ascii="Arial" w:hAnsi="Arial" w:cs="Arial"/>
          <w:szCs w:val="24"/>
        </w:rPr>
        <w:t xml:space="preserve"> Hours per Week</w:t>
      </w:r>
    </w:p>
    <w:p w14:paraId="58BBF683" w14:textId="77777777" w:rsidR="00204662" w:rsidRDefault="00204662" w:rsidP="00A47CD6">
      <w:pPr>
        <w:jc w:val="both"/>
        <w:rPr>
          <w:rFonts w:ascii="Arial" w:hAnsi="Arial" w:cs="Arial"/>
          <w:szCs w:val="24"/>
        </w:rPr>
      </w:pPr>
    </w:p>
    <w:p w14:paraId="59B3B836" w14:textId="77777777" w:rsidR="00AF4796" w:rsidRDefault="00204662" w:rsidP="00A47CD6">
      <w:pPr>
        <w:jc w:val="both"/>
        <w:rPr>
          <w:rFonts w:ascii="Arial" w:hAnsi="Arial" w:cs="Arial"/>
          <w:szCs w:val="24"/>
        </w:rPr>
      </w:pPr>
      <w:r w:rsidRPr="00204662">
        <w:rPr>
          <w:rFonts w:ascii="Arial" w:hAnsi="Arial" w:cs="Arial"/>
          <w:b/>
          <w:bCs/>
          <w:szCs w:val="24"/>
        </w:rPr>
        <w:t>Pattern of Work:</w:t>
      </w:r>
      <w:r>
        <w:rPr>
          <w:rFonts w:ascii="Arial" w:hAnsi="Arial" w:cs="Arial"/>
          <w:szCs w:val="24"/>
        </w:rPr>
        <w:t xml:space="preserve">  </w:t>
      </w:r>
      <w:r w:rsidR="0073755C" w:rsidRPr="00AF4796">
        <w:rPr>
          <w:rFonts w:ascii="Arial" w:hAnsi="Arial" w:cs="Arial"/>
          <w:szCs w:val="24"/>
        </w:rPr>
        <w:t>2.5</w:t>
      </w:r>
      <w:r w:rsidR="003347D9" w:rsidRPr="00AF4796">
        <w:rPr>
          <w:rFonts w:ascii="Arial" w:hAnsi="Arial" w:cs="Arial"/>
          <w:szCs w:val="24"/>
        </w:rPr>
        <w:t xml:space="preserve"> Hours Per Day</w:t>
      </w:r>
      <w:r w:rsidR="00197695" w:rsidRPr="00AF4796">
        <w:rPr>
          <w:rFonts w:ascii="Arial" w:hAnsi="Arial" w:cs="Arial"/>
          <w:szCs w:val="24"/>
        </w:rPr>
        <w:t xml:space="preserve">, </w:t>
      </w:r>
      <w:r w:rsidR="003347D9" w:rsidRPr="00AF4796">
        <w:rPr>
          <w:rFonts w:ascii="Arial" w:hAnsi="Arial" w:cs="Arial"/>
          <w:szCs w:val="24"/>
        </w:rPr>
        <w:t xml:space="preserve">Worked </w:t>
      </w:r>
      <w:r w:rsidRPr="00AF4796">
        <w:rPr>
          <w:rFonts w:ascii="Arial" w:hAnsi="Arial" w:cs="Arial"/>
          <w:szCs w:val="24"/>
        </w:rPr>
        <w:t>Monday to Friday</w:t>
      </w:r>
      <w:r w:rsidR="0073755C" w:rsidRPr="00AF4796">
        <w:rPr>
          <w:rFonts w:ascii="Arial" w:hAnsi="Arial" w:cs="Arial"/>
          <w:szCs w:val="24"/>
        </w:rPr>
        <w:t>,</w:t>
      </w:r>
      <w:r w:rsidR="003347D9" w:rsidRPr="00AF4796">
        <w:rPr>
          <w:rFonts w:ascii="Arial" w:hAnsi="Arial" w:cs="Arial"/>
          <w:szCs w:val="24"/>
        </w:rPr>
        <w:t xml:space="preserve"> </w:t>
      </w:r>
      <w:r w:rsidR="0073755C" w:rsidRPr="00AF4796">
        <w:rPr>
          <w:rFonts w:ascii="Arial" w:hAnsi="Arial" w:cs="Arial"/>
          <w:szCs w:val="24"/>
        </w:rPr>
        <w:t>9:30 – 12:00</w:t>
      </w:r>
      <w:r w:rsidR="00AF4796">
        <w:rPr>
          <w:rFonts w:ascii="Arial" w:hAnsi="Arial" w:cs="Arial"/>
          <w:szCs w:val="24"/>
        </w:rPr>
        <w:t xml:space="preserve"> </w:t>
      </w:r>
    </w:p>
    <w:p w14:paraId="43A01426" w14:textId="051A3798" w:rsidR="00204662" w:rsidRPr="00A47CD6" w:rsidRDefault="00AF4796" w:rsidP="00A47CD6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(See also Special Terms of Employment below)</w:t>
      </w:r>
    </w:p>
    <w:p w14:paraId="52931901" w14:textId="77777777" w:rsidR="008E29B9" w:rsidRPr="00A47CD6" w:rsidRDefault="008E29B9" w:rsidP="008E29B9">
      <w:pPr>
        <w:jc w:val="both"/>
        <w:rPr>
          <w:rFonts w:ascii="Arial" w:hAnsi="Arial" w:cs="Arial"/>
          <w:b/>
          <w:szCs w:val="24"/>
        </w:rPr>
      </w:pPr>
    </w:p>
    <w:p w14:paraId="6BA58680" w14:textId="1ABFF896" w:rsidR="006D5BDA" w:rsidRPr="006D5BDA" w:rsidRDefault="008E29B9" w:rsidP="00914312">
      <w:pPr>
        <w:jc w:val="both"/>
        <w:rPr>
          <w:rFonts w:ascii="Arial" w:hAnsi="Arial" w:cs="Arial"/>
          <w:szCs w:val="24"/>
          <w:highlight w:val="yellow"/>
        </w:rPr>
      </w:pPr>
      <w:r w:rsidRPr="00A47CD6">
        <w:rPr>
          <w:rFonts w:ascii="Arial" w:hAnsi="Arial" w:cs="Arial"/>
          <w:b/>
          <w:szCs w:val="24"/>
        </w:rPr>
        <w:t>Job Purpose</w:t>
      </w:r>
      <w:r w:rsidR="001B57D7">
        <w:rPr>
          <w:rFonts w:ascii="Arial" w:hAnsi="Arial" w:cs="Arial"/>
          <w:b/>
          <w:szCs w:val="24"/>
        </w:rPr>
        <w:t xml:space="preserve">: </w:t>
      </w:r>
      <w:r w:rsidR="001B57D7" w:rsidRPr="001B57D7">
        <w:rPr>
          <w:rFonts w:ascii="Arial" w:hAnsi="Arial" w:cs="Arial"/>
          <w:szCs w:val="24"/>
        </w:rPr>
        <w:t>The Assistant Clerk will support the Clerk in delivering the proper administration of the Council</w:t>
      </w:r>
      <w:r w:rsidR="001B57D7">
        <w:rPr>
          <w:rFonts w:ascii="Arial" w:hAnsi="Arial" w:cs="Arial"/>
          <w:szCs w:val="24"/>
        </w:rPr>
        <w:t xml:space="preserve"> and will </w:t>
      </w:r>
      <w:r w:rsidR="00204662">
        <w:rPr>
          <w:rFonts w:ascii="Arial" w:hAnsi="Arial" w:cs="Arial"/>
          <w:szCs w:val="24"/>
        </w:rPr>
        <w:t>cover</w:t>
      </w:r>
      <w:r w:rsidR="001B57D7">
        <w:rPr>
          <w:rFonts w:ascii="Arial" w:hAnsi="Arial" w:cs="Arial"/>
          <w:szCs w:val="24"/>
        </w:rPr>
        <w:t xml:space="preserve"> for the Clerk to the Council in their absence</w:t>
      </w:r>
      <w:r w:rsidR="00204662">
        <w:rPr>
          <w:rFonts w:ascii="Arial" w:hAnsi="Arial" w:cs="Arial"/>
          <w:szCs w:val="24"/>
        </w:rPr>
        <w:t xml:space="preserve"> to ensure the smooth running of the Parish Council</w:t>
      </w:r>
      <w:r w:rsidR="001B57D7" w:rsidRPr="001B57D7">
        <w:rPr>
          <w:rFonts w:ascii="Arial" w:hAnsi="Arial" w:cs="Arial"/>
          <w:szCs w:val="24"/>
        </w:rPr>
        <w:t xml:space="preserve">. </w:t>
      </w:r>
      <w:r w:rsidR="001B57D7">
        <w:rPr>
          <w:rFonts w:ascii="Arial" w:hAnsi="Arial" w:cs="Arial"/>
          <w:szCs w:val="24"/>
        </w:rPr>
        <w:t xml:space="preserve"> </w:t>
      </w:r>
      <w:r w:rsidR="001B57D7" w:rsidRPr="001B57D7">
        <w:rPr>
          <w:rFonts w:ascii="Arial" w:hAnsi="Arial" w:cs="Arial"/>
          <w:szCs w:val="24"/>
        </w:rPr>
        <w:t>A general knowledge of local Government procedures, financ</w:t>
      </w:r>
      <w:r w:rsidR="00204662">
        <w:rPr>
          <w:rFonts w:ascii="Arial" w:hAnsi="Arial" w:cs="Arial"/>
          <w:szCs w:val="24"/>
        </w:rPr>
        <w:t>e</w:t>
      </w:r>
      <w:r w:rsidR="001B57D7" w:rsidRPr="001B57D7">
        <w:rPr>
          <w:rFonts w:ascii="Arial" w:hAnsi="Arial" w:cs="Arial"/>
          <w:szCs w:val="24"/>
        </w:rPr>
        <w:t>, and administration is desired</w:t>
      </w:r>
      <w:r w:rsidR="001B57D7">
        <w:rPr>
          <w:rFonts w:ascii="Arial" w:hAnsi="Arial" w:cs="Arial"/>
          <w:szCs w:val="24"/>
        </w:rPr>
        <w:t>, together</w:t>
      </w:r>
      <w:r w:rsidR="001B57D7" w:rsidRPr="001B57D7">
        <w:rPr>
          <w:rFonts w:ascii="Arial" w:hAnsi="Arial" w:cs="Arial"/>
          <w:szCs w:val="24"/>
        </w:rPr>
        <w:t xml:space="preserve"> with good communication</w:t>
      </w:r>
      <w:r w:rsidR="006D5BDA">
        <w:rPr>
          <w:rFonts w:ascii="Arial" w:hAnsi="Arial" w:cs="Arial"/>
          <w:szCs w:val="24"/>
        </w:rPr>
        <w:t xml:space="preserve">, </w:t>
      </w:r>
      <w:r w:rsidR="001B57D7" w:rsidRPr="001B57D7">
        <w:rPr>
          <w:rFonts w:ascii="Arial" w:hAnsi="Arial" w:cs="Arial"/>
          <w:szCs w:val="24"/>
        </w:rPr>
        <w:t>IT skills</w:t>
      </w:r>
      <w:r w:rsidR="00611B2A">
        <w:rPr>
          <w:rFonts w:ascii="Arial" w:hAnsi="Arial" w:cs="Arial"/>
          <w:szCs w:val="24"/>
        </w:rPr>
        <w:t>,</w:t>
      </w:r>
      <w:r w:rsidR="00197695">
        <w:rPr>
          <w:rFonts w:ascii="Arial" w:hAnsi="Arial" w:cs="Arial"/>
          <w:szCs w:val="24"/>
        </w:rPr>
        <w:t xml:space="preserve"> </w:t>
      </w:r>
      <w:r w:rsidR="00204662">
        <w:rPr>
          <w:rFonts w:ascii="Arial" w:hAnsi="Arial" w:cs="Arial"/>
          <w:szCs w:val="24"/>
        </w:rPr>
        <w:t>and the experience and confidence to deputise</w:t>
      </w:r>
      <w:r w:rsidR="001B57D7" w:rsidRPr="001B57D7">
        <w:rPr>
          <w:rFonts w:ascii="Arial" w:hAnsi="Arial" w:cs="Arial"/>
          <w:szCs w:val="24"/>
        </w:rPr>
        <w:t>. Training will be offered to the person in the role to become qualified in local council administration.</w:t>
      </w:r>
      <w:r w:rsidR="0073755C">
        <w:rPr>
          <w:rFonts w:ascii="Arial" w:hAnsi="Arial" w:cs="Arial"/>
          <w:szCs w:val="24"/>
        </w:rPr>
        <w:t xml:space="preserve">  Progression into the role of Clerk in the future will be an option for the right candidate.</w:t>
      </w:r>
      <w:r w:rsidR="001B57D7" w:rsidRPr="006D5BDA">
        <w:rPr>
          <w:rFonts w:ascii="Arial" w:hAnsi="Arial" w:cs="Arial"/>
          <w:szCs w:val="24"/>
        </w:rPr>
        <w:t xml:space="preserve"> </w:t>
      </w:r>
    </w:p>
    <w:p w14:paraId="71628D56" w14:textId="77777777" w:rsidR="008E29B9" w:rsidRPr="00BE0F1A" w:rsidRDefault="008E29B9" w:rsidP="008E29B9">
      <w:pPr>
        <w:pStyle w:val="Heading7"/>
        <w:jc w:val="both"/>
        <w:rPr>
          <w:rFonts w:ascii="Arial" w:hAnsi="Arial" w:cs="Arial"/>
          <w:color w:val="auto"/>
          <w:sz w:val="22"/>
          <w:szCs w:val="22"/>
        </w:rPr>
      </w:pPr>
    </w:p>
    <w:p w14:paraId="6CD5200A" w14:textId="2546227F" w:rsidR="008E29B9" w:rsidRDefault="00D63C56" w:rsidP="001B57D7">
      <w:pPr>
        <w:pStyle w:val="Heading7"/>
        <w:keepLines w:val="0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Cs w:val="24"/>
        </w:rPr>
        <w:t>DUTIES AND RESPONSIBILITIES</w:t>
      </w:r>
      <w:r w:rsidR="001B57D7">
        <w:rPr>
          <w:rFonts w:ascii="Arial" w:hAnsi="Arial" w:cs="Arial"/>
          <w:b/>
          <w:bCs/>
          <w:color w:val="auto"/>
          <w:szCs w:val="24"/>
        </w:rPr>
        <w:t xml:space="preserve">: </w:t>
      </w:r>
      <w:r w:rsidR="008E29B9" w:rsidRPr="00BE0F1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ADD8D67" w14:textId="77777777" w:rsidR="001B57D7" w:rsidRDefault="001B57D7" w:rsidP="001B57D7"/>
    <w:p w14:paraId="12799893" w14:textId="2FC08098" w:rsidR="001B57D7" w:rsidRPr="006D5BDA" w:rsidRDefault="001B57D7" w:rsidP="006D5BDA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  <w:b/>
          <w:bCs/>
        </w:rPr>
      </w:pPr>
      <w:r w:rsidRPr="006D5BDA">
        <w:rPr>
          <w:rFonts w:ascii="Arial" w:hAnsi="Arial" w:cs="Arial"/>
          <w:b/>
          <w:bCs/>
        </w:rPr>
        <w:t>Assisting the Clerk</w:t>
      </w:r>
      <w:r w:rsidR="006D5BDA" w:rsidRPr="006D5BDA">
        <w:rPr>
          <w:rFonts w:ascii="Arial" w:hAnsi="Arial" w:cs="Arial"/>
          <w:b/>
          <w:bCs/>
        </w:rPr>
        <w:t xml:space="preserve"> </w:t>
      </w:r>
      <w:r w:rsidR="00611B2A">
        <w:rPr>
          <w:rFonts w:ascii="Arial" w:hAnsi="Arial" w:cs="Arial"/>
          <w:b/>
          <w:bCs/>
        </w:rPr>
        <w:t>in</w:t>
      </w:r>
      <w:r w:rsidR="006D5BDA" w:rsidRPr="006D5BDA">
        <w:rPr>
          <w:rFonts w:ascii="Arial" w:hAnsi="Arial" w:cs="Arial"/>
          <w:b/>
          <w:bCs/>
        </w:rPr>
        <w:t xml:space="preserve"> </w:t>
      </w:r>
      <w:r w:rsidR="00204662" w:rsidRPr="006D5BDA">
        <w:rPr>
          <w:rFonts w:ascii="Arial" w:hAnsi="Arial" w:cs="Arial"/>
          <w:b/>
          <w:bCs/>
        </w:rPr>
        <w:t>Ensuring Compliance with Legal Duties</w:t>
      </w:r>
    </w:p>
    <w:p w14:paraId="765FFDF3" w14:textId="77777777" w:rsidR="00204662" w:rsidRDefault="00204662" w:rsidP="006D5BDA">
      <w:pPr>
        <w:ind w:left="426"/>
        <w:rPr>
          <w:rFonts w:ascii="Arial" w:hAnsi="Arial" w:cs="Arial"/>
        </w:rPr>
      </w:pPr>
    </w:p>
    <w:p w14:paraId="143C4B8F" w14:textId="5CC44FA6" w:rsidR="006D5BDA" w:rsidRDefault="006D5BDA" w:rsidP="00821433">
      <w:pPr>
        <w:pStyle w:val="ListParagraph"/>
        <w:numPr>
          <w:ilvl w:val="3"/>
          <w:numId w:val="6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Working alongside the Clerk to ensure that all statutory and other provisions governing the running of the Council are observed.</w:t>
      </w:r>
    </w:p>
    <w:p w14:paraId="1424E308" w14:textId="3F308E1D" w:rsidR="001B57D7" w:rsidRDefault="00204662" w:rsidP="0019769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right="-46" w:hanging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Deputising</w:t>
      </w:r>
      <w:r w:rsidR="001B57D7" w:rsidRPr="001B57D7">
        <w:rPr>
          <w:rFonts w:ascii="Arial" w:hAnsi="Arial" w:cs="Arial"/>
          <w:szCs w:val="24"/>
        </w:rPr>
        <w:t xml:space="preserve"> for the Clerk in their absence</w:t>
      </w:r>
      <w:r w:rsidR="00821433">
        <w:rPr>
          <w:rFonts w:ascii="Arial" w:hAnsi="Arial" w:cs="Arial"/>
          <w:szCs w:val="24"/>
        </w:rPr>
        <w:t>,</w:t>
      </w:r>
      <w:r w:rsidR="001B57D7" w:rsidRPr="001B57D7">
        <w:rPr>
          <w:rFonts w:ascii="Arial" w:hAnsi="Arial" w:cs="Arial"/>
          <w:szCs w:val="24"/>
        </w:rPr>
        <w:t xml:space="preserve"> including preparing agendas, </w:t>
      </w:r>
      <w:r>
        <w:rPr>
          <w:rFonts w:ascii="Arial" w:hAnsi="Arial" w:cs="Arial"/>
          <w:szCs w:val="24"/>
        </w:rPr>
        <w:t xml:space="preserve">displaying notices, </w:t>
      </w:r>
      <w:r w:rsidR="001B57D7" w:rsidRPr="001B57D7">
        <w:rPr>
          <w:rFonts w:ascii="Arial" w:hAnsi="Arial" w:cs="Arial"/>
          <w:szCs w:val="24"/>
        </w:rPr>
        <w:t xml:space="preserve">clerking meetings, </w:t>
      </w:r>
      <w:r>
        <w:rPr>
          <w:rFonts w:ascii="Arial" w:hAnsi="Arial" w:cs="Arial"/>
          <w:szCs w:val="24"/>
        </w:rPr>
        <w:t>typing minutes</w:t>
      </w:r>
      <w:r w:rsidR="00611B2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carrying out instructions from </w:t>
      </w:r>
      <w:r w:rsidR="000D7C38">
        <w:rPr>
          <w:rFonts w:ascii="Arial" w:hAnsi="Arial" w:cs="Arial"/>
          <w:szCs w:val="24"/>
        </w:rPr>
        <w:t>the Council, o</w:t>
      </w:r>
      <w:r w:rsidR="001B57D7" w:rsidRPr="001B57D7">
        <w:rPr>
          <w:rFonts w:ascii="Arial" w:hAnsi="Arial" w:cs="Arial"/>
          <w:szCs w:val="24"/>
        </w:rPr>
        <w:t>verseeing</w:t>
      </w:r>
      <w:r>
        <w:rPr>
          <w:rFonts w:ascii="Arial" w:hAnsi="Arial" w:cs="Arial"/>
          <w:szCs w:val="24"/>
        </w:rPr>
        <w:t xml:space="preserve"> </w:t>
      </w:r>
      <w:r w:rsidR="001B57D7" w:rsidRPr="001B57D7">
        <w:rPr>
          <w:rFonts w:ascii="Arial" w:hAnsi="Arial" w:cs="Arial"/>
          <w:szCs w:val="24"/>
        </w:rPr>
        <w:t xml:space="preserve">cemetery </w:t>
      </w:r>
      <w:r>
        <w:rPr>
          <w:rFonts w:ascii="Arial" w:hAnsi="Arial" w:cs="Arial"/>
          <w:szCs w:val="24"/>
        </w:rPr>
        <w:t>administration</w:t>
      </w:r>
      <w:r w:rsidR="001B57D7" w:rsidRPr="001B57D7">
        <w:rPr>
          <w:rFonts w:ascii="Arial" w:hAnsi="Arial" w:cs="Arial"/>
          <w:szCs w:val="24"/>
        </w:rPr>
        <w:t xml:space="preserve"> and </w:t>
      </w:r>
      <w:r w:rsidR="00AF4796">
        <w:rPr>
          <w:rFonts w:ascii="Arial" w:hAnsi="Arial" w:cs="Arial"/>
          <w:szCs w:val="24"/>
        </w:rPr>
        <w:t>directing</w:t>
      </w:r>
      <w:r>
        <w:rPr>
          <w:rFonts w:ascii="Arial" w:hAnsi="Arial" w:cs="Arial"/>
          <w:szCs w:val="24"/>
        </w:rPr>
        <w:t xml:space="preserve"> staff</w:t>
      </w:r>
      <w:r w:rsidR="00AF4796">
        <w:rPr>
          <w:rFonts w:ascii="Arial" w:hAnsi="Arial" w:cs="Arial"/>
          <w:szCs w:val="24"/>
        </w:rPr>
        <w:t xml:space="preserve"> as required</w:t>
      </w:r>
      <w:r w:rsidR="001B57D7" w:rsidRPr="001B57D7">
        <w:rPr>
          <w:rFonts w:ascii="Arial" w:hAnsi="Arial" w:cs="Arial"/>
          <w:szCs w:val="24"/>
        </w:rPr>
        <w:t>.</w:t>
      </w:r>
    </w:p>
    <w:p w14:paraId="7309F312" w14:textId="3D8FA530" w:rsidR="006D5BDA" w:rsidRPr="001B57D7" w:rsidRDefault="006D5BDA" w:rsidP="0082143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Understanding the implications of the Data Protection Act and GDPR regulations</w:t>
      </w:r>
      <w:r w:rsidR="00914312">
        <w:rPr>
          <w:rFonts w:ascii="Arial" w:hAnsi="Arial" w:cs="Arial"/>
          <w:szCs w:val="24"/>
        </w:rPr>
        <w:t xml:space="preserve"> and </w:t>
      </w:r>
      <w:r w:rsidR="00821433">
        <w:rPr>
          <w:rFonts w:ascii="Arial" w:hAnsi="Arial" w:cs="Arial"/>
          <w:szCs w:val="24"/>
        </w:rPr>
        <w:t>handl</w:t>
      </w:r>
      <w:r w:rsidR="00914312">
        <w:rPr>
          <w:rFonts w:ascii="Arial" w:hAnsi="Arial" w:cs="Arial"/>
          <w:szCs w:val="24"/>
        </w:rPr>
        <w:t>ing</w:t>
      </w:r>
      <w:r>
        <w:rPr>
          <w:rFonts w:ascii="Arial" w:hAnsi="Arial" w:cs="Arial"/>
          <w:szCs w:val="24"/>
        </w:rPr>
        <w:t xml:space="preserve"> information </w:t>
      </w:r>
      <w:r w:rsidR="00821433">
        <w:rPr>
          <w:rFonts w:ascii="Arial" w:hAnsi="Arial" w:cs="Arial"/>
          <w:szCs w:val="24"/>
        </w:rPr>
        <w:t xml:space="preserve">appropriately to ensure confidentiality of records and information is maintained.  </w:t>
      </w:r>
    </w:p>
    <w:p w14:paraId="4DA8446C" w14:textId="77777777" w:rsidR="001B57D7" w:rsidRDefault="001B57D7" w:rsidP="006D5BDA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szCs w:val="24"/>
        </w:rPr>
      </w:pPr>
    </w:p>
    <w:p w14:paraId="36A48CA6" w14:textId="34881DE5" w:rsidR="001B57D7" w:rsidRDefault="00611B2A" w:rsidP="006D5BDA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Office </w:t>
      </w:r>
      <w:r w:rsidR="001B57D7" w:rsidRPr="006D5BDA">
        <w:rPr>
          <w:rFonts w:ascii="Arial" w:hAnsi="Arial" w:cs="Arial"/>
          <w:b/>
          <w:bCs/>
          <w:szCs w:val="24"/>
        </w:rPr>
        <w:t>Administration</w:t>
      </w:r>
    </w:p>
    <w:p w14:paraId="0776BD52" w14:textId="77777777" w:rsidR="006D5BDA" w:rsidRPr="006D5BDA" w:rsidRDefault="006D5BDA" w:rsidP="006D5BD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4"/>
        </w:rPr>
      </w:pPr>
    </w:p>
    <w:p w14:paraId="6CA74546" w14:textId="4CFEBC4B" w:rsidR="006D5BDA" w:rsidRPr="00821433" w:rsidRDefault="006D5BDA" w:rsidP="0082143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 w:rsidRPr="00821433">
        <w:rPr>
          <w:rFonts w:ascii="Arial" w:hAnsi="Arial" w:cs="Arial"/>
          <w:szCs w:val="24"/>
        </w:rPr>
        <w:t>To provide a varied range of clerical, administrative and financial support to the Clerk and the Council</w:t>
      </w:r>
      <w:r w:rsidR="00821433" w:rsidRPr="00821433">
        <w:rPr>
          <w:rFonts w:ascii="Arial" w:hAnsi="Arial" w:cs="Arial"/>
          <w:szCs w:val="24"/>
        </w:rPr>
        <w:t xml:space="preserve">, </w:t>
      </w:r>
      <w:r w:rsidR="00821433">
        <w:rPr>
          <w:rFonts w:ascii="Arial" w:hAnsi="Arial" w:cs="Arial"/>
          <w:szCs w:val="24"/>
        </w:rPr>
        <w:t>using</w:t>
      </w:r>
      <w:r w:rsidR="000D7C38" w:rsidRPr="00821433">
        <w:rPr>
          <w:rFonts w:ascii="Arial" w:hAnsi="Arial" w:cs="Arial"/>
          <w:szCs w:val="24"/>
        </w:rPr>
        <w:t xml:space="preserve"> </w:t>
      </w:r>
      <w:r w:rsidR="005C3334" w:rsidRPr="00821433">
        <w:rPr>
          <w:rFonts w:ascii="Arial" w:hAnsi="Arial" w:cs="Arial"/>
          <w:szCs w:val="24"/>
        </w:rPr>
        <w:t>a</w:t>
      </w:r>
      <w:r w:rsidR="000D7C38" w:rsidRPr="00821433">
        <w:rPr>
          <w:rFonts w:ascii="Arial" w:hAnsi="Arial" w:cs="Arial"/>
          <w:szCs w:val="24"/>
        </w:rPr>
        <w:t xml:space="preserve"> range of Microsoft Office packages</w:t>
      </w:r>
      <w:r w:rsidR="005C3334" w:rsidRPr="00821433">
        <w:rPr>
          <w:rFonts w:ascii="Arial" w:hAnsi="Arial" w:cs="Arial"/>
          <w:szCs w:val="24"/>
        </w:rPr>
        <w:t xml:space="preserve">, including Word, Excel, </w:t>
      </w:r>
      <w:proofErr w:type="spellStart"/>
      <w:r w:rsidR="005C3334" w:rsidRPr="00821433">
        <w:rPr>
          <w:rFonts w:ascii="Arial" w:hAnsi="Arial" w:cs="Arial"/>
          <w:szCs w:val="24"/>
        </w:rPr>
        <w:t>Powerpoint</w:t>
      </w:r>
      <w:proofErr w:type="spellEnd"/>
      <w:r w:rsidR="005C3334" w:rsidRPr="00821433">
        <w:rPr>
          <w:rFonts w:ascii="Arial" w:hAnsi="Arial" w:cs="Arial"/>
          <w:szCs w:val="24"/>
        </w:rPr>
        <w:t xml:space="preserve">, </w:t>
      </w:r>
      <w:r w:rsidR="000D7C38" w:rsidRPr="00821433">
        <w:rPr>
          <w:rFonts w:ascii="Arial" w:hAnsi="Arial" w:cs="Arial"/>
          <w:szCs w:val="24"/>
        </w:rPr>
        <w:t xml:space="preserve">online </w:t>
      </w:r>
      <w:r w:rsidR="005C3334" w:rsidRPr="00821433">
        <w:rPr>
          <w:rFonts w:ascii="Arial" w:hAnsi="Arial" w:cs="Arial"/>
          <w:szCs w:val="24"/>
        </w:rPr>
        <w:t>communication tools</w:t>
      </w:r>
      <w:r w:rsidR="00821433">
        <w:rPr>
          <w:rFonts w:ascii="Arial" w:hAnsi="Arial" w:cs="Arial"/>
          <w:szCs w:val="24"/>
        </w:rPr>
        <w:t xml:space="preserve"> (</w:t>
      </w:r>
      <w:r w:rsidR="005C3334" w:rsidRPr="00821433">
        <w:rPr>
          <w:rFonts w:ascii="Arial" w:hAnsi="Arial" w:cs="Arial"/>
          <w:szCs w:val="24"/>
        </w:rPr>
        <w:t>such as Teams and Zoom</w:t>
      </w:r>
      <w:r w:rsidR="00821433">
        <w:rPr>
          <w:rFonts w:ascii="Arial" w:hAnsi="Arial" w:cs="Arial"/>
          <w:szCs w:val="24"/>
        </w:rPr>
        <w:t>)</w:t>
      </w:r>
      <w:r w:rsidR="00611B2A">
        <w:rPr>
          <w:rFonts w:ascii="Arial" w:hAnsi="Arial" w:cs="Arial"/>
          <w:szCs w:val="24"/>
        </w:rPr>
        <w:t>,</w:t>
      </w:r>
      <w:r w:rsidR="00821433">
        <w:rPr>
          <w:rFonts w:ascii="Arial" w:hAnsi="Arial" w:cs="Arial"/>
          <w:szCs w:val="24"/>
        </w:rPr>
        <w:t xml:space="preserve"> and the local council finance package, Scribe</w:t>
      </w:r>
      <w:r w:rsidR="005C3334" w:rsidRPr="00821433">
        <w:rPr>
          <w:rFonts w:ascii="Arial" w:hAnsi="Arial" w:cs="Arial"/>
          <w:szCs w:val="24"/>
        </w:rPr>
        <w:t>.</w:t>
      </w:r>
    </w:p>
    <w:p w14:paraId="55B82FBC" w14:textId="733C3267" w:rsidR="006D5BDA" w:rsidRDefault="006D5BDA" w:rsidP="0082143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provide an effective reception and switchboard service</w:t>
      </w:r>
      <w:r w:rsidR="00611B2A">
        <w:rPr>
          <w:rFonts w:ascii="Arial" w:hAnsi="Arial" w:cs="Arial"/>
          <w:szCs w:val="24"/>
        </w:rPr>
        <w:t xml:space="preserve"> as the first</w:t>
      </w:r>
      <w:r w:rsidR="00611B2A" w:rsidRPr="006D5BDA">
        <w:rPr>
          <w:rFonts w:ascii="Arial" w:hAnsi="Arial" w:cs="Arial"/>
          <w:szCs w:val="24"/>
        </w:rPr>
        <w:t xml:space="preserve"> point of contact for all enquiries by telephone or in person</w:t>
      </w:r>
      <w:r>
        <w:rPr>
          <w:rFonts w:ascii="Arial" w:hAnsi="Arial" w:cs="Arial"/>
          <w:szCs w:val="24"/>
        </w:rPr>
        <w:t>.</w:t>
      </w:r>
    </w:p>
    <w:p w14:paraId="0BE4C359" w14:textId="129643CA" w:rsidR="006D5BDA" w:rsidRDefault="006D5BDA" w:rsidP="0082143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To provide clerical support including typing, </w:t>
      </w:r>
      <w:r w:rsidR="00821433">
        <w:rPr>
          <w:rFonts w:ascii="Arial" w:hAnsi="Arial" w:cs="Arial"/>
          <w:szCs w:val="24"/>
        </w:rPr>
        <w:t xml:space="preserve">responding to emails, </w:t>
      </w:r>
      <w:r>
        <w:rPr>
          <w:rFonts w:ascii="Arial" w:hAnsi="Arial" w:cs="Arial"/>
          <w:szCs w:val="24"/>
        </w:rPr>
        <w:t>photocopying, shredding</w:t>
      </w:r>
      <w:r w:rsidR="0091431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filing.</w:t>
      </w:r>
    </w:p>
    <w:p w14:paraId="5877ED60" w14:textId="23A43AA4" w:rsidR="001B57D7" w:rsidRDefault="000D7C38" w:rsidP="0082143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 w:rsidRPr="000D7C38">
        <w:rPr>
          <w:rFonts w:ascii="Arial" w:hAnsi="Arial" w:cs="Arial"/>
          <w:szCs w:val="24"/>
        </w:rPr>
        <w:t>To purchase and maintain equipment and materials as required by the Clerk.</w:t>
      </w:r>
    </w:p>
    <w:p w14:paraId="7CD31175" w14:textId="6064E301" w:rsidR="000D7C38" w:rsidRDefault="00821433" w:rsidP="0082143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undertake administration of the a</w:t>
      </w:r>
      <w:r w:rsidR="000D7C38" w:rsidRPr="000D7C38">
        <w:rPr>
          <w:rFonts w:ascii="Arial" w:hAnsi="Arial" w:cs="Arial"/>
          <w:szCs w:val="24"/>
        </w:rPr>
        <w:t xml:space="preserve">llotments including </w:t>
      </w:r>
      <w:r>
        <w:rPr>
          <w:rFonts w:ascii="Arial" w:hAnsi="Arial" w:cs="Arial"/>
          <w:szCs w:val="24"/>
        </w:rPr>
        <w:t xml:space="preserve">issuing </w:t>
      </w:r>
      <w:r w:rsidR="000D7C38" w:rsidRPr="000D7C38">
        <w:rPr>
          <w:rFonts w:ascii="Arial" w:hAnsi="Arial" w:cs="Arial"/>
          <w:szCs w:val="24"/>
        </w:rPr>
        <w:t xml:space="preserve">agreements, </w:t>
      </w:r>
      <w:r>
        <w:rPr>
          <w:rFonts w:ascii="Arial" w:hAnsi="Arial" w:cs="Arial"/>
          <w:szCs w:val="24"/>
        </w:rPr>
        <w:t xml:space="preserve">recording rental income, </w:t>
      </w:r>
      <w:r w:rsidR="000D7C38" w:rsidRPr="000D7C38">
        <w:rPr>
          <w:rFonts w:ascii="Arial" w:hAnsi="Arial" w:cs="Arial"/>
          <w:szCs w:val="24"/>
        </w:rPr>
        <w:t>and ensuring a good standard of cultivation of plots and maintenance of the site</w:t>
      </w:r>
      <w:r>
        <w:rPr>
          <w:rFonts w:ascii="Arial" w:hAnsi="Arial" w:cs="Arial"/>
          <w:szCs w:val="24"/>
        </w:rPr>
        <w:t>s.</w:t>
      </w:r>
    </w:p>
    <w:p w14:paraId="4A3EB3A8" w14:textId="5BED2935" w:rsidR="002A37D2" w:rsidRPr="000D7C38" w:rsidRDefault="002A37D2" w:rsidP="0082143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log planning application consultations as received and respond to the Planning Authority as directed by the Council. </w:t>
      </w:r>
    </w:p>
    <w:p w14:paraId="4EBCE138" w14:textId="3C857920" w:rsidR="00914312" w:rsidRDefault="00914312" w:rsidP="00914312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keep the Council’s electronic and paper records up to date.</w:t>
      </w:r>
    </w:p>
    <w:p w14:paraId="73BE20A7" w14:textId="77777777" w:rsidR="000D7C38" w:rsidRPr="00821433" w:rsidRDefault="000D7C38" w:rsidP="0082143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</w:p>
    <w:p w14:paraId="517066A7" w14:textId="558DDC9F" w:rsidR="001B57D7" w:rsidRDefault="001B57D7" w:rsidP="0082143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b/>
          <w:bCs/>
          <w:szCs w:val="24"/>
        </w:rPr>
      </w:pPr>
      <w:r w:rsidRPr="00821433">
        <w:rPr>
          <w:rFonts w:ascii="Arial" w:hAnsi="Arial" w:cs="Arial"/>
          <w:b/>
          <w:bCs/>
          <w:szCs w:val="24"/>
        </w:rPr>
        <w:t>Financ</w:t>
      </w:r>
      <w:r w:rsidR="00611B2A">
        <w:rPr>
          <w:rFonts w:ascii="Arial" w:hAnsi="Arial" w:cs="Arial"/>
          <w:b/>
          <w:bCs/>
          <w:szCs w:val="24"/>
        </w:rPr>
        <w:t>ial Administration</w:t>
      </w:r>
      <w:r w:rsidRPr="00821433">
        <w:rPr>
          <w:rFonts w:ascii="Arial" w:hAnsi="Arial" w:cs="Arial"/>
          <w:b/>
          <w:bCs/>
          <w:szCs w:val="24"/>
        </w:rPr>
        <w:t xml:space="preserve">  </w:t>
      </w:r>
    </w:p>
    <w:p w14:paraId="7BEC0D29" w14:textId="77777777" w:rsidR="00914312" w:rsidRDefault="00914312" w:rsidP="0091431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4"/>
        </w:rPr>
      </w:pPr>
    </w:p>
    <w:p w14:paraId="38A3175A" w14:textId="77777777" w:rsidR="00C00441" w:rsidRDefault="00914312" w:rsidP="00914312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 w:rsidRPr="00914312">
        <w:rPr>
          <w:rFonts w:ascii="Arial" w:hAnsi="Arial" w:cs="Arial"/>
          <w:szCs w:val="24"/>
        </w:rPr>
        <w:t xml:space="preserve">To </w:t>
      </w:r>
      <w:r>
        <w:rPr>
          <w:rFonts w:ascii="Arial" w:hAnsi="Arial" w:cs="Arial"/>
          <w:szCs w:val="24"/>
        </w:rPr>
        <w:t xml:space="preserve">record </w:t>
      </w:r>
      <w:r w:rsidR="00C00441">
        <w:rPr>
          <w:rFonts w:ascii="Arial" w:hAnsi="Arial" w:cs="Arial"/>
          <w:szCs w:val="24"/>
        </w:rPr>
        <w:t>income received and issue receipts.</w:t>
      </w:r>
    </w:p>
    <w:p w14:paraId="034E7139" w14:textId="3E0066DC" w:rsidR="00914312" w:rsidRDefault="00C00441" w:rsidP="00914312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</w:t>
      </w:r>
      <w:r w:rsidR="00914312">
        <w:rPr>
          <w:rFonts w:ascii="Arial" w:hAnsi="Arial" w:cs="Arial"/>
          <w:szCs w:val="24"/>
        </w:rPr>
        <w:t xml:space="preserve"> </w:t>
      </w:r>
      <w:r w:rsidR="00914312" w:rsidRPr="00914312">
        <w:rPr>
          <w:rFonts w:ascii="Arial" w:hAnsi="Arial" w:cs="Arial"/>
          <w:szCs w:val="24"/>
        </w:rPr>
        <w:t xml:space="preserve">record invoices </w:t>
      </w:r>
      <w:r>
        <w:rPr>
          <w:rFonts w:ascii="Arial" w:hAnsi="Arial" w:cs="Arial"/>
          <w:szCs w:val="24"/>
        </w:rPr>
        <w:t xml:space="preserve">for payment </w:t>
      </w:r>
      <w:r w:rsidR="00914312" w:rsidRPr="00914312">
        <w:rPr>
          <w:rFonts w:ascii="Arial" w:hAnsi="Arial" w:cs="Arial"/>
          <w:szCs w:val="24"/>
        </w:rPr>
        <w:t>on to the Council finance systems</w:t>
      </w:r>
      <w:r>
        <w:rPr>
          <w:rFonts w:ascii="Arial" w:hAnsi="Arial" w:cs="Arial"/>
          <w:szCs w:val="24"/>
        </w:rPr>
        <w:t xml:space="preserve"> in preparation for authorisation by the Council and payment by the Clerk.</w:t>
      </w:r>
    </w:p>
    <w:p w14:paraId="352E40DE" w14:textId="663B8689" w:rsidR="00C00441" w:rsidRPr="00914312" w:rsidRDefault="00C00441" w:rsidP="00914312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r w:rsidR="00D63C56">
        <w:rPr>
          <w:rFonts w:ascii="Arial" w:hAnsi="Arial" w:cs="Arial"/>
          <w:szCs w:val="24"/>
        </w:rPr>
        <w:t xml:space="preserve">make enquiries </w:t>
      </w:r>
      <w:r w:rsidR="00611B2A">
        <w:rPr>
          <w:rFonts w:ascii="Arial" w:hAnsi="Arial" w:cs="Arial"/>
          <w:szCs w:val="24"/>
        </w:rPr>
        <w:t>with suppliers</w:t>
      </w:r>
      <w:r w:rsidR="00D63C56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>seek quotes for works as directed by the Clerk.</w:t>
      </w:r>
    </w:p>
    <w:p w14:paraId="3121D82D" w14:textId="5B59A5DC" w:rsidR="00914312" w:rsidRPr="00914312" w:rsidRDefault="00914312" w:rsidP="00914312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 w:rsidRPr="00914312">
        <w:rPr>
          <w:rFonts w:ascii="Arial" w:hAnsi="Arial" w:cs="Arial"/>
          <w:szCs w:val="24"/>
        </w:rPr>
        <w:t xml:space="preserve">To produce </w:t>
      </w:r>
      <w:r w:rsidR="00C00441">
        <w:rPr>
          <w:rFonts w:ascii="Arial" w:hAnsi="Arial" w:cs="Arial"/>
          <w:szCs w:val="24"/>
        </w:rPr>
        <w:t xml:space="preserve">financial </w:t>
      </w:r>
      <w:r w:rsidRPr="00914312">
        <w:rPr>
          <w:rFonts w:ascii="Arial" w:hAnsi="Arial" w:cs="Arial"/>
          <w:szCs w:val="24"/>
        </w:rPr>
        <w:t>reports</w:t>
      </w:r>
      <w:r w:rsidR="00C00441">
        <w:rPr>
          <w:rFonts w:ascii="Arial" w:hAnsi="Arial" w:cs="Arial"/>
          <w:szCs w:val="24"/>
        </w:rPr>
        <w:t xml:space="preserve"> as required.</w:t>
      </w:r>
    </w:p>
    <w:p w14:paraId="7F2725D3" w14:textId="77777777" w:rsidR="001B57D7" w:rsidRDefault="001B57D7" w:rsidP="00821433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</w:p>
    <w:p w14:paraId="7114F407" w14:textId="647AC96A" w:rsidR="001B57D7" w:rsidRPr="00821433" w:rsidRDefault="00611B2A" w:rsidP="0082143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Risk Management Administration</w:t>
      </w:r>
    </w:p>
    <w:p w14:paraId="22A21F43" w14:textId="77777777" w:rsidR="000D7C38" w:rsidRDefault="000D7C38" w:rsidP="001B57D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</w:p>
    <w:p w14:paraId="57539075" w14:textId="3CA46383" w:rsidR="000D7C38" w:rsidRDefault="000D7C38" w:rsidP="00821433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Arial" w:hAnsi="Arial" w:cs="Arial"/>
          <w:szCs w:val="24"/>
        </w:rPr>
      </w:pPr>
      <w:r w:rsidRPr="00821433">
        <w:rPr>
          <w:rFonts w:ascii="Arial" w:hAnsi="Arial" w:cs="Arial"/>
          <w:szCs w:val="24"/>
        </w:rPr>
        <w:t xml:space="preserve">To carry out </w:t>
      </w:r>
      <w:r w:rsidR="002A37D2">
        <w:rPr>
          <w:rFonts w:ascii="Arial" w:hAnsi="Arial" w:cs="Arial"/>
          <w:szCs w:val="24"/>
        </w:rPr>
        <w:t xml:space="preserve">and record </w:t>
      </w:r>
      <w:r w:rsidRPr="00821433">
        <w:rPr>
          <w:rFonts w:ascii="Arial" w:hAnsi="Arial" w:cs="Arial"/>
          <w:szCs w:val="24"/>
        </w:rPr>
        <w:t xml:space="preserve">inspections of the Council’s allotment </w:t>
      </w:r>
      <w:r w:rsidR="00821433" w:rsidRPr="00821433">
        <w:rPr>
          <w:rFonts w:ascii="Arial" w:hAnsi="Arial" w:cs="Arial"/>
          <w:szCs w:val="24"/>
        </w:rPr>
        <w:t>site</w:t>
      </w:r>
      <w:r w:rsidRPr="00821433">
        <w:rPr>
          <w:rFonts w:ascii="Arial" w:hAnsi="Arial" w:cs="Arial"/>
          <w:szCs w:val="24"/>
        </w:rPr>
        <w:t xml:space="preserve"> to ensure a good standard of cultivation of plots and </w:t>
      </w:r>
      <w:r w:rsidR="00821433" w:rsidRPr="00821433">
        <w:rPr>
          <w:rFonts w:ascii="Arial" w:hAnsi="Arial" w:cs="Arial"/>
          <w:szCs w:val="24"/>
        </w:rPr>
        <w:t>address any issues with the support of the Clerk and reporting any issues to the Clerk.</w:t>
      </w:r>
    </w:p>
    <w:p w14:paraId="0416C424" w14:textId="03B7C67A" w:rsidR="002A37D2" w:rsidRDefault="002A37D2" w:rsidP="00821433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carry out and record weekly inspections of Council-owned play areas to ensure a good standard of maintenance, reporting any issues to the Clerk.</w:t>
      </w:r>
    </w:p>
    <w:p w14:paraId="5F5DFD58" w14:textId="2B94B597" w:rsidR="002A37D2" w:rsidRPr="00821433" w:rsidRDefault="002A37D2" w:rsidP="00821433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support the Clerk in </w:t>
      </w:r>
      <w:r w:rsidR="00611B2A">
        <w:rPr>
          <w:rFonts w:ascii="Arial" w:hAnsi="Arial" w:cs="Arial"/>
          <w:szCs w:val="24"/>
        </w:rPr>
        <w:t xml:space="preserve">the management of the Council’s </w:t>
      </w:r>
      <w:r w:rsidR="00AF4796">
        <w:rPr>
          <w:rFonts w:ascii="Arial" w:hAnsi="Arial" w:cs="Arial"/>
          <w:szCs w:val="24"/>
        </w:rPr>
        <w:t xml:space="preserve">other </w:t>
      </w:r>
      <w:r w:rsidR="00611B2A">
        <w:rPr>
          <w:rFonts w:ascii="Arial" w:hAnsi="Arial" w:cs="Arial"/>
          <w:szCs w:val="24"/>
        </w:rPr>
        <w:t>assets.</w:t>
      </w:r>
    </w:p>
    <w:p w14:paraId="3A3387CA" w14:textId="77777777" w:rsidR="001B57D7" w:rsidRDefault="001B57D7" w:rsidP="001B57D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</w:p>
    <w:p w14:paraId="538E4001" w14:textId="11AE0FBB" w:rsidR="001B57D7" w:rsidRPr="002A37D2" w:rsidRDefault="001B57D7" w:rsidP="002A37D2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b/>
          <w:bCs/>
          <w:szCs w:val="24"/>
        </w:rPr>
      </w:pPr>
      <w:r w:rsidRPr="002A37D2">
        <w:rPr>
          <w:rFonts w:ascii="Arial" w:hAnsi="Arial" w:cs="Arial"/>
          <w:b/>
          <w:bCs/>
          <w:szCs w:val="24"/>
        </w:rPr>
        <w:t>Communication</w:t>
      </w:r>
      <w:r w:rsidR="00611B2A">
        <w:rPr>
          <w:rFonts w:ascii="Arial" w:hAnsi="Arial" w:cs="Arial"/>
          <w:b/>
          <w:bCs/>
          <w:szCs w:val="24"/>
        </w:rPr>
        <w:t xml:space="preserve"> and Marketing</w:t>
      </w:r>
    </w:p>
    <w:p w14:paraId="39D2CBC8" w14:textId="77777777" w:rsidR="001B57D7" w:rsidRDefault="001B57D7" w:rsidP="001B57D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</w:p>
    <w:p w14:paraId="4BEC341C" w14:textId="77777777" w:rsidR="00C00441" w:rsidRDefault="00C00441" w:rsidP="006476A1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assist the Clerk with the production of the Council’s newsletter.</w:t>
      </w:r>
    </w:p>
    <w:p w14:paraId="22502618" w14:textId="5A2AE141" w:rsidR="00C00441" w:rsidRDefault="00C00441" w:rsidP="006476A1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support the Clerk with updating the Council’s website</w:t>
      </w:r>
      <w:r w:rsidR="00D63C56">
        <w:rPr>
          <w:rFonts w:ascii="Arial" w:hAnsi="Arial" w:cs="Arial"/>
          <w:szCs w:val="24"/>
        </w:rPr>
        <w:t xml:space="preserve"> and noticeboards</w:t>
      </w:r>
      <w:r>
        <w:rPr>
          <w:rFonts w:ascii="Arial" w:hAnsi="Arial" w:cs="Arial"/>
          <w:szCs w:val="24"/>
        </w:rPr>
        <w:t>.</w:t>
      </w:r>
    </w:p>
    <w:p w14:paraId="6AA7F303" w14:textId="4822A1F1" w:rsidR="00C00441" w:rsidRDefault="00C00441" w:rsidP="006476A1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monitor social media, bring to the attention of the Clerk any pertinent issues, and post appropriate items as instructed.</w:t>
      </w:r>
    </w:p>
    <w:p w14:paraId="181A89D2" w14:textId="16F18A45" w:rsidR="00611B2A" w:rsidRPr="008D4B73" w:rsidRDefault="00611B2A" w:rsidP="006476A1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positively promote the Council </w:t>
      </w:r>
      <w:r w:rsidR="00AF4796">
        <w:rPr>
          <w:rFonts w:ascii="Arial" w:hAnsi="Arial" w:cs="Arial"/>
          <w:szCs w:val="24"/>
        </w:rPr>
        <w:t xml:space="preserve">and its work </w:t>
      </w:r>
      <w:r>
        <w:rPr>
          <w:rFonts w:ascii="Arial" w:hAnsi="Arial" w:cs="Arial"/>
          <w:szCs w:val="24"/>
        </w:rPr>
        <w:t>within the community.</w:t>
      </w:r>
    </w:p>
    <w:p w14:paraId="7F090F27" w14:textId="77777777" w:rsidR="001B57D7" w:rsidRDefault="001B57D7" w:rsidP="001B57D7">
      <w:pPr>
        <w:pStyle w:val="ListParagraph"/>
        <w:rPr>
          <w:rFonts w:ascii="Arial" w:hAnsi="Arial" w:cs="Arial"/>
          <w:szCs w:val="24"/>
        </w:rPr>
      </w:pPr>
    </w:p>
    <w:p w14:paraId="7A05D0B2" w14:textId="59044856" w:rsidR="001B57D7" w:rsidRPr="00A0126D" w:rsidRDefault="00D63C56" w:rsidP="001B57D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GENERAL DUTIES AND RESPONSIBILITIES:</w:t>
      </w:r>
      <w:r w:rsidR="001B57D7" w:rsidRPr="00A0126D">
        <w:rPr>
          <w:rFonts w:ascii="Arial" w:hAnsi="Arial" w:cs="Arial"/>
          <w:b/>
          <w:szCs w:val="24"/>
        </w:rPr>
        <w:br/>
      </w:r>
    </w:p>
    <w:p w14:paraId="2904DE98" w14:textId="0B3DCF2F" w:rsidR="00173BCA" w:rsidRPr="00D63C56" w:rsidRDefault="001B57D7" w:rsidP="006476A1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 w:rsidRPr="00D63C56">
        <w:rPr>
          <w:rFonts w:ascii="Arial" w:hAnsi="Arial" w:cs="Arial"/>
          <w:b/>
          <w:szCs w:val="24"/>
        </w:rPr>
        <w:t>Training</w:t>
      </w:r>
      <w:r w:rsidRPr="00D63C56">
        <w:rPr>
          <w:rFonts w:ascii="Arial" w:hAnsi="Arial" w:cs="Arial"/>
          <w:b/>
          <w:szCs w:val="24"/>
        </w:rPr>
        <w:br/>
      </w:r>
      <w:r w:rsidRPr="00D63C56">
        <w:rPr>
          <w:rFonts w:ascii="Arial" w:hAnsi="Arial" w:cs="Arial"/>
          <w:b/>
          <w:szCs w:val="24"/>
        </w:rPr>
        <w:br/>
      </w:r>
      <w:r w:rsidR="00173BCA" w:rsidRPr="00D63C56">
        <w:rPr>
          <w:rFonts w:ascii="Arial" w:hAnsi="Arial" w:cs="Arial"/>
          <w:szCs w:val="24"/>
        </w:rPr>
        <w:t xml:space="preserve">As a minimum requirement for effectiveness in the position of Assistant Clerk to the Council, the </w:t>
      </w:r>
      <w:r w:rsidRPr="00D63C56">
        <w:rPr>
          <w:rFonts w:ascii="Arial" w:hAnsi="Arial" w:cs="Arial"/>
          <w:szCs w:val="24"/>
        </w:rPr>
        <w:t xml:space="preserve">post holder </w:t>
      </w:r>
      <w:r w:rsidR="00173BCA" w:rsidRPr="00D63C56">
        <w:rPr>
          <w:rFonts w:ascii="Arial" w:hAnsi="Arial" w:cs="Arial"/>
          <w:szCs w:val="24"/>
        </w:rPr>
        <w:t>shall either hold, or be willing to work towards, obtaining the Introduction to Local Council Administration (</w:t>
      </w:r>
      <w:proofErr w:type="spellStart"/>
      <w:r w:rsidR="00173BCA" w:rsidRPr="00D63C56">
        <w:rPr>
          <w:rFonts w:ascii="Arial" w:hAnsi="Arial" w:cs="Arial"/>
          <w:szCs w:val="24"/>
        </w:rPr>
        <w:t>iLCA</w:t>
      </w:r>
      <w:proofErr w:type="spellEnd"/>
      <w:r w:rsidR="00173BCA" w:rsidRPr="00D63C56">
        <w:rPr>
          <w:rFonts w:ascii="Arial" w:hAnsi="Arial" w:cs="Arial"/>
          <w:szCs w:val="24"/>
        </w:rPr>
        <w:t xml:space="preserve">) and the </w:t>
      </w:r>
      <w:proofErr w:type="spellStart"/>
      <w:r w:rsidR="00173BCA" w:rsidRPr="00D63C56">
        <w:rPr>
          <w:rFonts w:ascii="Arial" w:hAnsi="Arial" w:cs="Arial"/>
          <w:szCs w:val="24"/>
        </w:rPr>
        <w:t>iLCA</w:t>
      </w:r>
      <w:proofErr w:type="spellEnd"/>
      <w:r w:rsidR="00173BCA" w:rsidRPr="00D63C56">
        <w:rPr>
          <w:rFonts w:ascii="Arial" w:hAnsi="Arial" w:cs="Arial"/>
          <w:szCs w:val="24"/>
        </w:rPr>
        <w:t xml:space="preserve"> to </w:t>
      </w:r>
      <w:proofErr w:type="spellStart"/>
      <w:r w:rsidR="00173BCA" w:rsidRPr="00D63C56">
        <w:rPr>
          <w:rFonts w:ascii="Arial" w:hAnsi="Arial" w:cs="Arial"/>
          <w:szCs w:val="24"/>
        </w:rPr>
        <w:t>CiLCA</w:t>
      </w:r>
      <w:proofErr w:type="spellEnd"/>
      <w:r w:rsidR="00173BCA" w:rsidRPr="00D63C56">
        <w:rPr>
          <w:rFonts w:ascii="Arial" w:hAnsi="Arial" w:cs="Arial"/>
          <w:szCs w:val="24"/>
        </w:rPr>
        <w:t xml:space="preserve"> (</w:t>
      </w:r>
      <w:r w:rsidR="00611B2A">
        <w:rPr>
          <w:rFonts w:ascii="Arial" w:hAnsi="Arial" w:cs="Arial"/>
          <w:szCs w:val="24"/>
        </w:rPr>
        <w:t xml:space="preserve">Introduction to Local Council Administration to </w:t>
      </w:r>
      <w:r w:rsidR="00173BCA" w:rsidRPr="00D63C56">
        <w:rPr>
          <w:rFonts w:ascii="Arial" w:hAnsi="Arial" w:cs="Arial"/>
          <w:bCs/>
          <w:szCs w:val="24"/>
        </w:rPr>
        <w:t xml:space="preserve">Certificate in Local Council Administration) </w:t>
      </w:r>
      <w:r w:rsidR="00173BCA" w:rsidRPr="00D63C56">
        <w:rPr>
          <w:rFonts w:ascii="Arial" w:hAnsi="Arial" w:cs="Arial"/>
          <w:szCs w:val="24"/>
        </w:rPr>
        <w:t xml:space="preserve">qualifications. </w:t>
      </w:r>
      <w:r w:rsidR="00D63C56">
        <w:rPr>
          <w:rFonts w:ascii="Arial" w:hAnsi="Arial" w:cs="Arial"/>
          <w:szCs w:val="24"/>
        </w:rPr>
        <w:br/>
      </w:r>
    </w:p>
    <w:p w14:paraId="2D12597B" w14:textId="39BB747E" w:rsidR="00173BCA" w:rsidRPr="00173BCA" w:rsidRDefault="00173BCA" w:rsidP="006476A1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bCs/>
          <w:szCs w:val="24"/>
        </w:rPr>
      </w:pPr>
      <w:r w:rsidRPr="00173BCA">
        <w:rPr>
          <w:rFonts w:ascii="Arial" w:hAnsi="Arial" w:cs="Arial"/>
          <w:bCs/>
          <w:szCs w:val="24"/>
        </w:rPr>
        <w:t xml:space="preserve">Progression to the </w:t>
      </w:r>
      <w:proofErr w:type="spellStart"/>
      <w:r w:rsidRPr="00173BCA">
        <w:rPr>
          <w:rFonts w:ascii="Arial" w:hAnsi="Arial" w:cs="Arial"/>
          <w:bCs/>
          <w:szCs w:val="24"/>
        </w:rPr>
        <w:t>CiLCA</w:t>
      </w:r>
      <w:proofErr w:type="spellEnd"/>
      <w:r w:rsidRPr="00173BCA">
        <w:rPr>
          <w:rFonts w:ascii="Arial" w:hAnsi="Arial" w:cs="Arial"/>
          <w:bCs/>
          <w:szCs w:val="24"/>
        </w:rPr>
        <w:t xml:space="preserve"> will be supported fo</w:t>
      </w:r>
      <w:r>
        <w:rPr>
          <w:rFonts w:ascii="Arial" w:hAnsi="Arial" w:cs="Arial"/>
          <w:bCs/>
          <w:szCs w:val="24"/>
        </w:rPr>
        <w:t>r</w:t>
      </w:r>
      <w:r w:rsidRPr="00173BCA">
        <w:rPr>
          <w:rFonts w:ascii="Arial" w:hAnsi="Arial" w:cs="Arial"/>
          <w:bCs/>
          <w:szCs w:val="24"/>
        </w:rPr>
        <w:t xml:space="preserve"> the right candidate.</w:t>
      </w:r>
      <w:r w:rsidR="00D63C56">
        <w:rPr>
          <w:rFonts w:ascii="Arial" w:hAnsi="Arial" w:cs="Arial"/>
          <w:bCs/>
          <w:szCs w:val="24"/>
        </w:rPr>
        <w:br/>
      </w:r>
    </w:p>
    <w:p w14:paraId="2DE1FB5F" w14:textId="77777777" w:rsidR="00AF4796" w:rsidRDefault="00173BCA" w:rsidP="006476A1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The post holder will attend training courses</w:t>
      </w:r>
      <w:r w:rsidR="00D63C56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>acquire and maintain the necessary professional knowledge</w:t>
      </w:r>
      <w:r w:rsidR="00D63C56">
        <w:rPr>
          <w:rFonts w:ascii="Arial" w:hAnsi="Arial" w:cs="Arial"/>
          <w:szCs w:val="24"/>
        </w:rPr>
        <w:t xml:space="preserve"> </w:t>
      </w:r>
      <w:r w:rsidR="001B57D7" w:rsidRPr="00A0126D">
        <w:rPr>
          <w:rFonts w:ascii="Arial" w:hAnsi="Arial" w:cs="Arial"/>
          <w:szCs w:val="24"/>
        </w:rPr>
        <w:t>for the efficient executi</w:t>
      </w:r>
      <w:r w:rsidR="00611B2A">
        <w:rPr>
          <w:rFonts w:ascii="Arial" w:hAnsi="Arial" w:cs="Arial"/>
          <w:szCs w:val="24"/>
        </w:rPr>
        <w:t>on of the role</w:t>
      </w:r>
      <w:r w:rsidR="001B57D7" w:rsidRPr="00A0126D">
        <w:rPr>
          <w:rFonts w:ascii="Arial" w:hAnsi="Arial" w:cs="Arial"/>
          <w:szCs w:val="24"/>
        </w:rPr>
        <w:t xml:space="preserve">, </w:t>
      </w:r>
      <w:r w:rsidR="00D63C56">
        <w:rPr>
          <w:rFonts w:ascii="Arial" w:hAnsi="Arial" w:cs="Arial"/>
          <w:szCs w:val="24"/>
        </w:rPr>
        <w:t xml:space="preserve">keeping up to date </w:t>
      </w:r>
      <w:r w:rsidR="001B57D7" w:rsidRPr="00A0126D">
        <w:rPr>
          <w:rFonts w:ascii="Arial" w:hAnsi="Arial" w:cs="Arial"/>
          <w:szCs w:val="24"/>
        </w:rPr>
        <w:t>with</w:t>
      </w:r>
      <w:r w:rsidR="00D63C56">
        <w:rPr>
          <w:rFonts w:ascii="Arial" w:hAnsi="Arial" w:cs="Arial"/>
          <w:szCs w:val="24"/>
        </w:rPr>
        <w:t xml:space="preserve"> </w:t>
      </w:r>
      <w:r w:rsidR="001B57D7" w:rsidRPr="00A0126D">
        <w:rPr>
          <w:rFonts w:ascii="Arial" w:hAnsi="Arial" w:cs="Arial"/>
          <w:szCs w:val="24"/>
        </w:rPr>
        <w:t xml:space="preserve">new legislation, procedures and techniques.  </w:t>
      </w:r>
    </w:p>
    <w:p w14:paraId="1993AF26" w14:textId="77777777" w:rsidR="00AF4796" w:rsidRDefault="00AF4796" w:rsidP="006476A1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szCs w:val="24"/>
        </w:rPr>
      </w:pPr>
    </w:p>
    <w:p w14:paraId="4C2428B6" w14:textId="117AB471" w:rsidR="001B57D7" w:rsidRPr="00A0126D" w:rsidRDefault="00AF4796" w:rsidP="006476A1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the job training and support will be available from a qualified Clerk.</w:t>
      </w:r>
      <w:r w:rsidR="001B57D7" w:rsidRPr="00A0126D">
        <w:rPr>
          <w:rFonts w:ascii="Arial" w:hAnsi="Arial" w:cs="Arial"/>
          <w:szCs w:val="24"/>
        </w:rPr>
        <w:br/>
      </w:r>
    </w:p>
    <w:p w14:paraId="223AA543" w14:textId="7A9CCC18" w:rsidR="001B57D7" w:rsidRPr="006476A1" w:rsidRDefault="001B57D7" w:rsidP="006476A1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Cs w:val="24"/>
        </w:rPr>
      </w:pPr>
      <w:r w:rsidRPr="006476A1">
        <w:rPr>
          <w:rFonts w:ascii="Arial" w:hAnsi="Arial" w:cs="Arial"/>
          <w:b/>
          <w:szCs w:val="24"/>
        </w:rPr>
        <w:t>Health and Safety</w:t>
      </w:r>
      <w:r w:rsidRPr="006476A1">
        <w:rPr>
          <w:rFonts w:ascii="Arial" w:hAnsi="Arial" w:cs="Arial"/>
          <w:b/>
          <w:szCs w:val="24"/>
        </w:rPr>
        <w:br/>
      </w:r>
      <w:r w:rsidRPr="006476A1">
        <w:rPr>
          <w:rFonts w:ascii="Arial" w:hAnsi="Arial" w:cs="Arial"/>
          <w:b/>
          <w:szCs w:val="24"/>
        </w:rPr>
        <w:br/>
      </w:r>
      <w:r w:rsidRPr="006476A1">
        <w:rPr>
          <w:rFonts w:ascii="Arial" w:hAnsi="Arial" w:cs="Arial"/>
          <w:szCs w:val="24"/>
        </w:rPr>
        <w:t>The post</w:t>
      </w:r>
      <w:r w:rsidR="00611B2A">
        <w:rPr>
          <w:rFonts w:ascii="Arial" w:hAnsi="Arial" w:cs="Arial"/>
          <w:szCs w:val="24"/>
        </w:rPr>
        <w:t xml:space="preserve"> </w:t>
      </w:r>
      <w:r w:rsidRPr="006476A1">
        <w:rPr>
          <w:rFonts w:ascii="Arial" w:hAnsi="Arial" w:cs="Arial"/>
          <w:szCs w:val="24"/>
        </w:rPr>
        <w:t xml:space="preserve">holder will take reasonable care for the health and safety of </w:t>
      </w:r>
      <w:r w:rsidR="00D63C56" w:rsidRPr="006476A1">
        <w:rPr>
          <w:rFonts w:ascii="Arial" w:hAnsi="Arial" w:cs="Arial"/>
          <w:szCs w:val="24"/>
        </w:rPr>
        <w:t>themselves</w:t>
      </w:r>
      <w:r w:rsidRPr="006476A1">
        <w:rPr>
          <w:rFonts w:ascii="Arial" w:hAnsi="Arial" w:cs="Arial"/>
          <w:szCs w:val="24"/>
        </w:rPr>
        <w:t xml:space="preserve"> and of other</w:t>
      </w:r>
      <w:r w:rsidR="00611B2A">
        <w:rPr>
          <w:rFonts w:ascii="Arial" w:hAnsi="Arial" w:cs="Arial"/>
          <w:szCs w:val="24"/>
        </w:rPr>
        <w:t xml:space="preserve">s </w:t>
      </w:r>
      <w:r w:rsidRPr="006476A1">
        <w:rPr>
          <w:rFonts w:ascii="Arial" w:hAnsi="Arial" w:cs="Arial"/>
          <w:szCs w:val="24"/>
        </w:rPr>
        <w:t xml:space="preserve">who may be affected by </w:t>
      </w:r>
      <w:r w:rsidR="00D63C56" w:rsidRPr="006476A1">
        <w:rPr>
          <w:rFonts w:ascii="Arial" w:hAnsi="Arial" w:cs="Arial"/>
          <w:szCs w:val="24"/>
        </w:rPr>
        <w:t>their</w:t>
      </w:r>
      <w:r w:rsidRPr="006476A1">
        <w:rPr>
          <w:rFonts w:ascii="Arial" w:hAnsi="Arial" w:cs="Arial"/>
          <w:szCs w:val="24"/>
        </w:rPr>
        <w:t xml:space="preserve"> activities and where appropriate safeguard the health and safety of all persons under </w:t>
      </w:r>
      <w:r w:rsidR="00D63C56" w:rsidRPr="006476A1">
        <w:rPr>
          <w:rFonts w:ascii="Arial" w:hAnsi="Arial" w:cs="Arial"/>
          <w:szCs w:val="24"/>
        </w:rPr>
        <w:t>their</w:t>
      </w:r>
      <w:r w:rsidRPr="006476A1">
        <w:rPr>
          <w:rFonts w:ascii="Arial" w:hAnsi="Arial" w:cs="Arial"/>
          <w:szCs w:val="24"/>
        </w:rPr>
        <w:t xml:space="preserve"> control and guidance in accordance with the provisions of Health and Safety legislation.</w:t>
      </w:r>
      <w:r w:rsidRPr="006476A1">
        <w:rPr>
          <w:rFonts w:ascii="Arial" w:hAnsi="Arial" w:cs="Arial"/>
          <w:szCs w:val="24"/>
        </w:rPr>
        <w:br/>
      </w:r>
      <w:r w:rsidRPr="006476A1">
        <w:rPr>
          <w:rFonts w:ascii="Arial" w:hAnsi="Arial" w:cs="Arial"/>
          <w:szCs w:val="24"/>
        </w:rPr>
        <w:br/>
        <w:t xml:space="preserve">The post holder will exercise proper care in handling, operating and safeguarding any equipment or appliances provided and issued by the Parish Council or provided or issued by a third party for individual or collective use in the performance of </w:t>
      </w:r>
      <w:r w:rsidR="00D63C56" w:rsidRPr="006476A1">
        <w:rPr>
          <w:rFonts w:ascii="Arial" w:hAnsi="Arial" w:cs="Arial"/>
          <w:szCs w:val="24"/>
        </w:rPr>
        <w:t>their</w:t>
      </w:r>
      <w:r w:rsidRPr="006476A1">
        <w:rPr>
          <w:rFonts w:ascii="Arial" w:hAnsi="Arial" w:cs="Arial"/>
          <w:szCs w:val="24"/>
        </w:rPr>
        <w:t xml:space="preserve"> duties.</w:t>
      </w:r>
    </w:p>
    <w:p w14:paraId="3EE2B855" w14:textId="77777777" w:rsidR="001B57D7" w:rsidRPr="00A0126D" w:rsidRDefault="001B57D7" w:rsidP="001B57D7">
      <w:pPr>
        <w:numPr>
          <w:ilvl w:val="12"/>
          <w:numId w:val="0"/>
        </w:numPr>
        <w:ind w:left="709" w:hanging="709"/>
        <w:rPr>
          <w:rFonts w:ascii="Arial" w:hAnsi="Arial" w:cs="Arial"/>
          <w:szCs w:val="24"/>
        </w:rPr>
      </w:pPr>
    </w:p>
    <w:p w14:paraId="1AC6692D" w14:textId="602F40B5" w:rsidR="001B57D7" w:rsidRPr="00611B2A" w:rsidRDefault="001B57D7" w:rsidP="006476A1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b/>
          <w:szCs w:val="24"/>
        </w:rPr>
      </w:pPr>
      <w:r w:rsidRPr="006476A1">
        <w:rPr>
          <w:rFonts w:ascii="Arial" w:hAnsi="Arial" w:cs="Arial"/>
          <w:b/>
          <w:szCs w:val="24"/>
        </w:rPr>
        <w:t xml:space="preserve">Equal Opportunities </w:t>
      </w:r>
      <w:r w:rsidRPr="006476A1">
        <w:rPr>
          <w:rFonts w:ascii="Arial" w:hAnsi="Arial" w:cs="Arial"/>
          <w:b/>
          <w:szCs w:val="24"/>
        </w:rPr>
        <w:br/>
      </w:r>
      <w:r w:rsidRPr="006476A1">
        <w:rPr>
          <w:rFonts w:ascii="Arial" w:hAnsi="Arial" w:cs="Arial"/>
          <w:szCs w:val="24"/>
        </w:rPr>
        <w:br/>
        <w:t>The post holder will uphold the Parish Council’s Equal Opportunities policies and practices</w:t>
      </w:r>
      <w:r w:rsidR="00611B2A">
        <w:rPr>
          <w:rFonts w:ascii="Arial" w:hAnsi="Arial" w:cs="Arial"/>
          <w:szCs w:val="24"/>
        </w:rPr>
        <w:t>,</w:t>
      </w:r>
      <w:r w:rsidRPr="006476A1">
        <w:rPr>
          <w:rFonts w:ascii="Arial" w:hAnsi="Arial" w:cs="Arial"/>
          <w:szCs w:val="24"/>
        </w:rPr>
        <w:t xml:space="preserve"> thereby promoting fair and quality service for all. </w:t>
      </w:r>
    </w:p>
    <w:p w14:paraId="7B7E353B" w14:textId="77777777" w:rsidR="00611B2A" w:rsidRPr="00611B2A" w:rsidRDefault="00611B2A" w:rsidP="00611B2A">
      <w:pPr>
        <w:pStyle w:val="ListParagraph"/>
        <w:rPr>
          <w:rFonts w:ascii="Arial" w:hAnsi="Arial" w:cs="Arial"/>
          <w:b/>
          <w:szCs w:val="24"/>
        </w:rPr>
      </w:pPr>
    </w:p>
    <w:p w14:paraId="05BB3F76" w14:textId="6FDA9D75" w:rsidR="00611B2A" w:rsidRDefault="00611B2A" w:rsidP="006476A1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Civility and Respect</w:t>
      </w:r>
    </w:p>
    <w:p w14:paraId="7F7030B4" w14:textId="77777777" w:rsidR="00611B2A" w:rsidRPr="00611B2A" w:rsidRDefault="00611B2A" w:rsidP="00611B2A">
      <w:pPr>
        <w:pStyle w:val="ListParagraph"/>
        <w:rPr>
          <w:rFonts w:ascii="Arial" w:hAnsi="Arial" w:cs="Arial"/>
          <w:b/>
          <w:szCs w:val="24"/>
        </w:rPr>
      </w:pPr>
    </w:p>
    <w:p w14:paraId="48BDA416" w14:textId="0D2899C7" w:rsidR="001B57D7" w:rsidRPr="00611B2A" w:rsidRDefault="00611B2A" w:rsidP="00611B2A">
      <w:pPr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b/>
          <w:szCs w:val="24"/>
        </w:rPr>
      </w:pPr>
      <w:r w:rsidRPr="00611B2A">
        <w:rPr>
          <w:rFonts w:ascii="Arial" w:hAnsi="Arial" w:cs="Arial"/>
          <w:szCs w:val="24"/>
        </w:rPr>
        <w:t>The post holder will uphold the Parish Council’s Civility and Respect policy and practices, treating everyone with dignity, respect and courtesy</w:t>
      </w:r>
      <w:r>
        <w:rPr>
          <w:rFonts w:ascii="Arial" w:hAnsi="Arial" w:cs="Arial"/>
          <w:szCs w:val="24"/>
        </w:rPr>
        <w:t>,</w:t>
      </w:r>
      <w:r w:rsidRPr="00611B2A">
        <w:rPr>
          <w:rFonts w:ascii="Arial" w:hAnsi="Arial" w:cs="Arial"/>
          <w:szCs w:val="24"/>
        </w:rPr>
        <w:t xml:space="preserve"> and supporting the Council’s aim to create a workplace where there is zero tolerance </w:t>
      </w:r>
      <w:r>
        <w:rPr>
          <w:rFonts w:ascii="Arial" w:hAnsi="Arial" w:cs="Arial"/>
          <w:szCs w:val="24"/>
        </w:rPr>
        <w:t>of</w:t>
      </w:r>
      <w:r w:rsidRPr="00611B2A">
        <w:rPr>
          <w:rFonts w:ascii="Arial" w:hAnsi="Arial" w:cs="Arial"/>
          <w:szCs w:val="24"/>
        </w:rPr>
        <w:t xml:space="preserve"> harassment and bullying.</w:t>
      </w:r>
    </w:p>
    <w:p w14:paraId="5025F630" w14:textId="77777777" w:rsidR="001B57D7" w:rsidRDefault="001B57D7" w:rsidP="001B57D7">
      <w:pPr>
        <w:rPr>
          <w:rFonts w:ascii="Arial" w:hAnsi="Arial" w:cs="Arial"/>
          <w:szCs w:val="24"/>
        </w:rPr>
      </w:pPr>
    </w:p>
    <w:p w14:paraId="5B62799C" w14:textId="62F5EED5" w:rsidR="001B57D7" w:rsidRPr="009C1761" w:rsidRDefault="00D63C56" w:rsidP="001B57D7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OTHER DUTIES</w:t>
      </w:r>
    </w:p>
    <w:p w14:paraId="6BE03E45" w14:textId="77777777" w:rsidR="001B57D7" w:rsidRPr="009C1761" w:rsidRDefault="001B57D7" w:rsidP="001B57D7">
      <w:pPr>
        <w:jc w:val="both"/>
        <w:rPr>
          <w:rFonts w:ascii="Arial" w:hAnsi="Arial" w:cs="Arial"/>
          <w:b/>
          <w:szCs w:val="24"/>
        </w:rPr>
      </w:pPr>
    </w:p>
    <w:p w14:paraId="14C1CCCA" w14:textId="0183C917" w:rsidR="001B57D7" w:rsidRDefault="001B57D7" w:rsidP="001B57D7">
      <w:pPr>
        <w:jc w:val="both"/>
        <w:rPr>
          <w:rFonts w:ascii="Arial" w:hAnsi="Arial" w:cs="Arial"/>
          <w:szCs w:val="24"/>
        </w:rPr>
      </w:pPr>
      <w:r w:rsidRPr="009C1761">
        <w:rPr>
          <w:rFonts w:ascii="Arial" w:hAnsi="Arial" w:cs="Arial"/>
          <w:szCs w:val="24"/>
        </w:rPr>
        <w:t xml:space="preserve">This job description indicates the broad areas of activity of the post.  From time to time, however, other duties may be required but these will </w:t>
      </w:r>
      <w:r w:rsidR="00D63C56">
        <w:rPr>
          <w:rFonts w:ascii="Arial" w:hAnsi="Arial" w:cs="Arial"/>
          <w:szCs w:val="24"/>
        </w:rPr>
        <w:t>commensurate with</w:t>
      </w:r>
      <w:r w:rsidRPr="009C1761">
        <w:rPr>
          <w:rFonts w:ascii="Arial" w:hAnsi="Arial" w:cs="Arial"/>
          <w:szCs w:val="24"/>
        </w:rPr>
        <w:t xml:space="preserve"> the general area</w:t>
      </w:r>
      <w:r w:rsidR="00D63C56">
        <w:rPr>
          <w:rFonts w:ascii="Arial" w:hAnsi="Arial" w:cs="Arial"/>
          <w:szCs w:val="24"/>
        </w:rPr>
        <w:t>s</w:t>
      </w:r>
      <w:r w:rsidRPr="009C1761">
        <w:rPr>
          <w:rFonts w:ascii="Arial" w:hAnsi="Arial" w:cs="Arial"/>
          <w:szCs w:val="24"/>
        </w:rPr>
        <w:t xml:space="preserve"> of responsibility and grade of post.  Any changes which are of a permanent nature will, following consultation with the post</w:t>
      </w:r>
      <w:r>
        <w:rPr>
          <w:rFonts w:ascii="Arial" w:hAnsi="Arial" w:cs="Arial"/>
          <w:szCs w:val="24"/>
        </w:rPr>
        <w:t xml:space="preserve"> </w:t>
      </w:r>
      <w:r w:rsidRPr="009C1761">
        <w:rPr>
          <w:rFonts w:ascii="Arial" w:hAnsi="Arial" w:cs="Arial"/>
          <w:szCs w:val="24"/>
        </w:rPr>
        <w:t>holder, be incorporated into the job description in specific terms and a revised job description will be formally issued to the post</w:t>
      </w:r>
      <w:r>
        <w:rPr>
          <w:rFonts w:ascii="Arial" w:hAnsi="Arial" w:cs="Arial"/>
          <w:szCs w:val="24"/>
        </w:rPr>
        <w:t xml:space="preserve"> </w:t>
      </w:r>
      <w:r w:rsidRPr="009C1761">
        <w:rPr>
          <w:rFonts w:ascii="Arial" w:hAnsi="Arial" w:cs="Arial"/>
          <w:szCs w:val="24"/>
        </w:rPr>
        <w:t>holder</w:t>
      </w:r>
      <w:r>
        <w:rPr>
          <w:rFonts w:ascii="Arial" w:hAnsi="Arial" w:cs="Arial"/>
          <w:szCs w:val="24"/>
        </w:rPr>
        <w:t>.</w:t>
      </w:r>
    </w:p>
    <w:p w14:paraId="4B1E2D52" w14:textId="77777777" w:rsidR="008E29B9" w:rsidRPr="00BE0F1A" w:rsidRDefault="008E29B9" w:rsidP="008E29B9">
      <w:pPr>
        <w:jc w:val="both"/>
        <w:rPr>
          <w:sz w:val="22"/>
          <w:szCs w:val="22"/>
        </w:rPr>
      </w:pPr>
    </w:p>
    <w:p w14:paraId="69C59A12" w14:textId="77777777" w:rsidR="00D63C56" w:rsidRPr="00D63C56" w:rsidRDefault="00D63C56" w:rsidP="00D63C56">
      <w:pPr>
        <w:ind w:left="360" w:hanging="360"/>
        <w:jc w:val="both"/>
        <w:rPr>
          <w:rFonts w:ascii="Arial" w:hAnsi="Arial" w:cs="Arial"/>
          <w:b/>
          <w:szCs w:val="24"/>
        </w:rPr>
      </w:pPr>
      <w:r w:rsidRPr="00D63C56">
        <w:rPr>
          <w:rFonts w:ascii="Arial" w:hAnsi="Arial" w:cs="Arial"/>
          <w:b/>
          <w:szCs w:val="24"/>
        </w:rPr>
        <w:t>SPECIAL TERMS OF EMPLOYMENT</w:t>
      </w:r>
    </w:p>
    <w:p w14:paraId="170FF67E" w14:textId="77777777" w:rsidR="00D63C56" w:rsidRPr="00D63C56" w:rsidRDefault="00D63C56" w:rsidP="00D63C56">
      <w:pPr>
        <w:ind w:left="360" w:hanging="360"/>
        <w:jc w:val="both"/>
        <w:rPr>
          <w:rFonts w:ascii="Arial" w:hAnsi="Arial" w:cs="Arial"/>
          <w:b/>
          <w:szCs w:val="24"/>
        </w:rPr>
      </w:pPr>
    </w:p>
    <w:p w14:paraId="5FBD8192" w14:textId="71CE7AAA" w:rsidR="008E29B9" w:rsidRDefault="00D63C56" w:rsidP="00D63C56">
      <w:pPr>
        <w:jc w:val="both"/>
        <w:rPr>
          <w:rFonts w:ascii="Arial" w:hAnsi="Arial" w:cs="Arial"/>
          <w:szCs w:val="24"/>
        </w:rPr>
      </w:pPr>
      <w:r w:rsidRPr="00D63C56">
        <w:rPr>
          <w:rFonts w:ascii="Arial" w:hAnsi="Arial" w:cs="Arial"/>
          <w:szCs w:val="24"/>
        </w:rPr>
        <w:t xml:space="preserve">There will be a </w:t>
      </w:r>
      <w:r w:rsidR="008E29B9" w:rsidRPr="00D63C56">
        <w:rPr>
          <w:rFonts w:ascii="Arial" w:hAnsi="Arial" w:cs="Arial"/>
          <w:szCs w:val="24"/>
        </w:rPr>
        <w:t>requirement to attend evening meetings</w:t>
      </w:r>
      <w:r w:rsidRPr="00D63C56">
        <w:rPr>
          <w:rFonts w:ascii="Arial" w:hAnsi="Arial" w:cs="Arial"/>
          <w:szCs w:val="24"/>
        </w:rPr>
        <w:t xml:space="preserve"> if these fall during an absence</w:t>
      </w:r>
      <w:r>
        <w:rPr>
          <w:rFonts w:ascii="Arial" w:hAnsi="Arial" w:cs="Arial"/>
          <w:szCs w:val="24"/>
        </w:rPr>
        <w:t xml:space="preserve"> </w:t>
      </w:r>
      <w:r w:rsidRPr="00D63C56">
        <w:rPr>
          <w:rFonts w:ascii="Arial" w:hAnsi="Arial" w:cs="Arial"/>
          <w:szCs w:val="24"/>
        </w:rPr>
        <w:t>period of the Clerk</w:t>
      </w:r>
      <w:r w:rsidR="00473BC6">
        <w:rPr>
          <w:rFonts w:ascii="Arial" w:hAnsi="Arial" w:cs="Arial"/>
          <w:szCs w:val="24"/>
        </w:rPr>
        <w:t>, and to attend occasional events outside of normal working hours</w:t>
      </w:r>
      <w:r w:rsidRPr="00D63C56">
        <w:rPr>
          <w:rFonts w:ascii="Arial" w:hAnsi="Arial" w:cs="Arial"/>
          <w:szCs w:val="24"/>
        </w:rPr>
        <w:t>.</w:t>
      </w:r>
    </w:p>
    <w:p w14:paraId="428A547E" w14:textId="77777777" w:rsidR="00F51A6E" w:rsidRDefault="00F51A6E" w:rsidP="00D63C56">
      <w:pPr>
        <w:jc w:val="both"/>
        <w:rPr>
          <w:rFonts w:ascii="Arial" w:hAnsi="Arial" w:cs="Arial"/>
          <w:szCs w:val="24"/>
        </w:rPr>
      </w:pPr>
    </w:p>
    <w:p w14:paraId="7FD5A829" w14:textId="77777777" w:rsidR="00473BC6" w:rsidRDefault="00473BC6" w:rsidP="00D63C56">
      <w:pPr>
        <w:jc w:val="both"/>
        <w:rPr>
          <w:rFonts w:ascii="Arial" w:hAnsi="Arial" w:cs="Arial"/>
          <w:szCs w:val="24"/>
        </w:rPr>
      </w:pPr>
    </w:p>
    <w:p w14:paraId="0420B5A1" w14:textId="77777777" w:rsidR="008E29B9" w:rsidRPr="00DA1001" w:rsidRDefault="008E29B9" w:rsidP="008E29B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4F050B" w14:textId="77777777" w:rsidR="00871CC8" w:rsidRDefault="00871CC8" w:rsidP="008E29B9">
      <w:pPr>
        <w:jc w:val="both"/>
        <w:rPr>
          <w:rFonts w:ascii="Arial" w:hAnsi="Arial" w:cs="Arial"/>
          <w:sz w:val="22"/>
          <w:szCs w:val="22"/>
        </w:rPr>
      </w:pPr>
    </w:p>
    <w:p w14:paraId="1E2261F2" w14:textId="1F4BAFB5" w:rsidR="008E29B9" w:rsidRDefault="00871CC8" w:rsidP="0001215F">
      <w:pPr>
        <w:jc w:val="both"/>
        <w:rPr>
          <w:rFonts w:ascii="Arial" w:hAnsi="Arial" w:cs="Arial"/>
          <w:sz w:val="22"/>
          <w:szCs w:val="22"/>
        </w:rPr>
      </w:pPr>
      <w:r w:rsidRPr="00871CC8">
        <w:rPr>
          <w:rFonts w:ascii="Arial" w:hAnsi="Arial" w:cs="Arial"/>
          <w:szCs w:val="24"/>
        </w:rPr>
        <w:t>Date: July 2024</w:t>
      </w:r>
    </w:p>
    <w:p w14:paraId="15279F65" w14:textId="77777777" w:rsidR="00BB139A" w:rsidRDefault="00BB139A"/>
    <w:sectPr w:rsidR="00BB1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106812C"/>
    <w:lvl w:ilvl="0">
      <w:numFmt w:val="decimal"/>
      <w:lvlText w:val="*"/>
      <w:lvlJc w:val="left"/>
    </w:lvl>
  </w:abstractNum>
  <w:abstractNum w:abstractNumId="1" w15:restartNumberingAfterBreak="0">
    <w:nsid w:val="15D82B82"/>
    <w:multiLevelType w:val="hybridMultilevel"/>
    <w:tmpl w:val="BDE6C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32FD"/>
    <w:multiLevelType w:val="hybridMultilevel"/>
    <w:tmpl w:val="BBE49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1799"/>
    <w:multiLevelType w:val="hybridMultilevel"/>
    <w:tmpl w:val="F7229F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6FA9"/>
    <w:multiLevelType w:val="hybridMultilevel"/>
    <w:tmpl w:val="F4C6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0151"/>
    <w:multiLevelType w:val="hybridMultilevel"/>
    <w:tmpl w:val="4A30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763FD"/>
    <w:multiLevelType w:val="hybridMultilevel"/>
    <w:tmpl w:val="FA08AF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64CA"/>
    <w:multiLevelType w:val="hybridMultilevel"/>
    <w:tmpl w:val="D1E8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35992"/>
    <w:multiLevelType w:val="hybridMultilevel"/>
    <w:tmpl w:val="EC4A5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546760"/>
    <w:multiLevelType w:val="hybridMultilevel"/>
    <w:tmpl w:val="31620C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911FFD"/>
    <w:multiLevelType w:val="hybridMultilevel"/>
    <w:tmpl w:val="7A18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D0B94"/>
    <w:multiLevelType w:val="hybridMultilevel"/>
    <w:tmpl w:val="C9F4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F0197"/>
    <w:multiLevelType w:val="hybridMultilevel"/>
    <w:tmpl w:val="5EC41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D5C94"/>
    <w:multiLevelType w:val="hybridMultilevel"/>
    <w:tmpl w:val="CAA80DE8"/>
    <w:lvl w:ilvl="0" w:tplc="90E2D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642280">
    <w:abstractNumId w:val="3"/>
  </w:num>
  <w:num w:numId="2" w16cid:durableId="677317782">
    <w:abstractNumId w:val="8"/>
  </w:num>
  <w:num w:numId="3" w16cid:durableId="1575700119">
    <w:abstractNumId w:val="7"/>
  </w:num>
  <w:num w:numId="4" w16cid:durableId="664238661">
    <w:abstractNumId w:val="0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709" w:hanging="709"/>
        </w:pPr>
        <w:rPr>
          <w:rFonts w:ascii="Symbol" w:hAnsi="Symbol" w:hint="default"/>
        </w:rPr>
      </w:lvl>
    </w:lvlOverride>
  </w:num>
  <w:num w:numId="5" w16cid:durableId="1136097029">
    <w:abstractNumId w:val="6"/>
  </w:num>
  <w:num w:numId="6" w16cid:durableId="826046793">
    <w:abstractNumId w:val="5"/>
  </w:num>
  <w:num w:numId="7" w16cid:durableId="905842976">
    <w:abstractNumId w:val="4"/>
  </w:num>
  <w:num w:numId="8" w16cid:durableId="1052071020">
    <w:abstractNumId w:val="13"/>
  </w:num>
  <w:num w:numId="9" w16cid:durableId="1774669060">
    <w:abstractNumId w:val="9"/>
  </w:num>
  <w:num w:numId="10" w16cid:durableId="269818404">
    <w:abstractNumId w:val="12"/>
  </w:num>
  <w:num w:numId="11" w16cid:durableId="1862434801">
    <w:abstractNumId w:val="2"/>
  </w:num>
  <w:num w:numId="12" w16cid:durableId="1474523266">
    <w:abstractNumId w:val="11"/>
  </w:num>
  <w:num w:numId="13" w16cid:durableId="2064674226">
    <w:abstractNumId w:val="1"/>
  </w:num>
  <w:num w:numId="14" w16cid:durableId="1802532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B9"/>
    <w:rsid w:val="0001215F"/>
    <w:rsid w:val="000D7C38"/>
    <w:rsid w:val="00173BCA"/>
    <w:rsid w:val="00197695"/>
    <w:rsid w:val="001B57D7"/>
    <w:rsid w:val="00204662"/>
    <w:rsid w:val="002A37D2"/>
    <w:rsid w:val="002F4EC1"/>
    <w:rsid w:val="00321CDA"/>
    <w:rsid w:val="003347D9"/>
    <w:rsid w:val="00363A28"/>
    <w:rsid w:val="003762D0"/>
    <w:rsid w:val="00473BC6"/>
    <w:rsid w:val="005C3334"/>
    <w:rsid w:val="00611B2A"/>
    <w:rsid w:val="006476A1"/>
    <w:rsid w:val="006D5BDA"/>
    <w:rsid w:val="007113C7"/>
    <w:rsid w:val="0073755C"/>
    <w:rsid w:val="00821433"/>
    <w:rsid w:val="0082306A"/>
    <w:rsid w:val="00871CC8"/>
    <w:rsid w:val="008E29B9"/>
    <w:rsid w:val="00914312"/>
    <w:rsid w:val="009E0AEE"/>
    <w:rsid w:val="00A47CD6"/>
    <w:rsid w:val="00AB32E4"/>
    <w:rsid w:val="00AF4796"/>
    <w:rsid w:val="00BB139A"/>
    <w:rsid w:val="00C00441"/>
    <w:rsid w:val="00D63C56"/>
    <w:rsid w:val="00DC3560"/>
    <w:rsid w:val="00DD244F"/>
    <w:rsid w:val="00DE5783"/>
    <w:rsid w:val="00E71D7F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57FF18E"/>
  <w15:chartTrackingRefBased/>
  <w15:docId w15:val="{B86B8F45-7F32-4009-B034-ABC19FC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2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8E2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8E2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E2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9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B5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Griggs</dc:creator>
  <cp:keywords/>
  <dc:description/>
  <cp:lastModifiedBy>Donna Griggs</cp:lastModifiedBy>
  <cp:revision>16</cp:revision>
  <cp:lastPrinted>2024-07-18T09:56:00Z</cp:lastPrinted>
  <dcterms:created xsi:type="dcterms:W3CDTF">2024-07-16T12:01:00Z</dcterms:created>
  <dcterms:modified xsi:type="dcterms:W3CDTF">2024-09-04T12:51:00Z</dcterms:modified>
</cp:coreProperties>
</file>